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147830" w14:textId="77777777" w:rsidR="009F4E56" w:rsidRDefault="009F4E56" w:rsidP="009F4E56">
      <w:pPr>
        <w:jc w:val="center"/>
        <w:rPr>
          <w:b/>
          <w:sz w:val="38"/>
          <w:szCs w:val="38"/>
        </w:rPr>
      </w:pPr>
    </w:p>
    <w:p w14:paraId="3853D661" w14:textId="77777777" w:rsidR="009F4E56" w:rsidRDefault="009F4E56" w:rsidP="009F4E56">
      <w:pPr>
        <w:jc w:val="center"/>
        <w:rPr>
          <w:b/>
          <w:sz w:val="38"/>
          <w:szCs w:val="38"/>
        </w:rPr>
      </w:pPr>
      <w:bookmarkStart w:id="0" w:name="_gjdgxs" w:colFirst="0" w:colLast="0"/>
      <w:bookmarkEnd w:id="0"/>
    </w:p>
    <w:p w14:paraId="03541458" w14:textId="77777777" w:rsidR="009F4E56" w:rsidRDefault="009F4E56" w:rsidP="009F4E56">
      <w:pPr>
        <w:jc w:val="center"/>
        <w:rPr>
          <w:b/>
          <w:sz w:val="38"/>
          <w:szCs w:val="38"/>
        </w:rPr>
      </w:pPr>
    </w:p>
    <w:p w14:paraId="4B9D23EC" w14:textId="77777777" w:rsidR="009F4E56" w:rsidRDefault="009F4E56" w:rsidP="009F4E56">
      <w:pPr>
        <w:jc w:val="center"/>
        <w:rPr>
          <w:b/>
          <w:sz w:val="38"/>
          <w:szCs w:val="38"/>
        </w:rPr>
      </w:pPr>
    </w:p>
    <w:p w14:paraId="6677F82A" w14:textId="77777777" w:rsidR="009F4E56" w:rsidRDefault="009F4E56" w:rsidP="009F4E56">
      <w:pPr>
        <w:jc w:val="center"/>
        <w:rPr>
          <w:b/>
          <w:sz w:val="38"/>
          <w:szCs w:val="38"/>
        </w:rPr>
      </w:pPr>
    </w:p>
    <w:p w14:paraId="23785587" w14:textId="77777777" w:rsidR="009F4E56" w:rsidRDefault="009F4E56" w:rsidP="009F4E56">
      <w:pPr>
        <w:jc w:val="center"/>
        <w:rPr>
          <w:b/>
          <w:sz w:val="38"/>
          <w:szCs w:val="38"/>
        </w:rPr>
      </w:pPr>
    </w:p>
    <w:p w14:paraId="5A75CF98" w14:textId="77777777" w:rsidR="009F4E56" w:rsidRDefault="009F4E56" w:rsidP="009F4E56">
      <w:pPr>
        <w:jc w:val="center"/>
        <w:rPr>
          <w:b/>
          <w:sz w:val="38"/>
          <w:szCs w:val="38"/>
        </w:rPr>
      </w:pPr>
    </w:p>
    <w:p w14:paraId="74A9D2DB" w14:textId="77777777" w:rsidR="009F4E56" w:rsidRDefault="009F4E56" w:rsidP="009F4E56">
      <w:pPr>
        <w:jc w:val="center"/>
        <w:rPr>
          <w:b/>
          <w:sz w:val="38"/>
          <w:szCs w:val="38"/>
        </w:rPr>
      </w:pPr>
    </w:p>
    <w:p w14:paraId="320B1731" w14:textId="77777777" w:rsidR="009F4E56" w:rsidRDefault="009F4E56" w:rsidP="009F4E56">
      <w:pPr>
        <w:jc w:val="center"/>
        <w:rPr>
          <w:b/>
          <w:sz w:val="38"/>
          <w:szCs w:val="38"/>
        </w:rPr>
      </w:pPr>
    </w:p>
    <w:p w14:paraId="6E858166" w14:textId="77777777" w:rsidR="009F4E56" w:rsidRDefault="009F4E56" w:rsidP="009F4E56">
      <w:pPr>
        <w:jc w:val="center"/>
        <w:rPr>
          <w:b/>
          <w:sz w:val="38"/>
          <w:szCs w:val="38"/>
        </w:rPr>
      </w:pPr>
    </w:p>
    <w:p w14:paraId="12C214A7" w14:textId="77777777" w:rsidR="009F4E56" w:rsidRDefault="009F4E56" w:rsidP="009F4E56">
      <w:pPr>
        <w:jc w:val="center"/>
        <w:rPr>
          <w:b/>
          <w:sz w:val="38"/>
          <w:szCs w:val="38"/>
        </w:rPr>
      </w:pPr>
    </w:p>
    <w:p w14:paraId="3A9F020A" w14:textId="77777777" w:rsidR="009F4E56" w:rsidRDefault="009F4E56" w:rsidP="009F4E56">
      <w:pPr>
        <w:jc w:val="center"/>
        <w:rPr>
          <w:b/>
          <w:sz w:val="38"/>
          <w:szCs w:val="38"/>
        </w:rPr>
      </w:pPr>
    </w:p>
    <w:p w14:paraId="011E1C64" w14:textId="77777777" w:rsidR="009F4E56" w:rsidRDefault="009F4E56" w:rsidP="009F4E56">
      <w:pPr>
        <w:jc w:val="center"/>
        <w:rPr>
          <w:b/>
          <w:sz w:val="38"/>
          <w:szCs w:val="38"/>
        </w:rPr>
      </w:pPr>
    </w:p>
    <w:p w14:paraId="7B33EB3C" w14:textId="77777777" w:rsidR="009F4E56" w:rsidRDefault="009F4E56" w:rsidP="009F4E56">
      <w:pPr>
        <w:jc w:val="center"/>
        <w:rPr>
          <w:b/>
          <w:sz w:val="38"/>
          <w:szCs w:val="38"/>
        </w:rPr>
      </w:pPr>
    </w:p>
    <w:p w14:paraId="11D464DF" w14:textId="7A14BC4D" w:rsidR="009F4E56" w:rsidRDefault="009F4E56" w:rsidP="009F4E56">
      <w:pPr>
        <w:jc w:val="center"/>
        <w:rPr>
          <w:b/>
          <w:sz w:val="42"/>
          <w:szCs w:val="42"/>
        </w:rPr>
      </w:pPr>
      <w:r>
        <w:rPr>
          <w:b/>
          <w:sz w:val="42"/>
          <w:szCs w:val="42"/>
        </w:rPr>
        <w:t>Functional Test Report for Inji Wallet v0.17.0</w:t>
      </w:r>
    </w:p>
    <w:p w14:paraId="1C2E78A2" w14:textId="350E61E6" w:rsidR="009F4E56" w:rsidRDefault="008E1076" w:rsidP="009F4E56">
      <w:pPr>
        <w:jc w:val="center"/>
        <w:rPr>
          <w:b/>
          <w:bCs/>
          <w:sz w:val="42"/>
          <w:szCs w:val="42"/>
        </w:rPr>
      </w:pPr>
      <w:r>
        <w:rPr>
          <w:b/>
          <w:bCs/>
          <w:sz w:val="42"/>
          <w:szCs w:val="42"/>
        </w:rPr>
        <w:t>22</w:t>
      </w:r>
      <w:r w:rsidR="009F4E56" w:rsidRPr="2ECC4893">
        <w:rPr>
          <w:b/>
          <w:bCs/>
          <w:sz w:val="42"/>
          <w:szCs w:val="42"/>
        </w:rPr>
        <w:t>-0</w:t>
      </w:r>
      <w:r w:rsidR="009F4E56">
        <w:rPr>
          <w:b/>
          <w:bCs/>
          <w:sz w:val="42"/>
          <w:szCs w:val="42"/>
        </w:rPr>
        <w:t>7</w:t>
      </w:r>
      <w:r w:rsidR="009F4E56" w:rsidRPr="2ECC4893">
        <w:rPr>
          <w:b/>
          <w:bCs/>
          <w:sz w:val="42"/>
          <w:szCs w:val="42"/>
        </w:rPr>
        <w:t>-2025</w:t>
      </w:r>
      <w:r w:rsidR="009F4E56">
        <w:br w:type="page"/>
      </w:r>
    </w:p>
    <w:p w14:paraId="3DD6AC7A" w14:textId="77777777" w:rsidR="009F4E56" w:rsidRDefault="009F4E56" w:rsidP="009F4E56">
      <w:pPr>
        <w:pStyle w:val="Heading1"/>
      </w:pPr>
      <w:bookmarkStart w:id="1" w:name="_30j0zll" w:colFirst="0" w:colLast="0"/>
      <w:bookmarkEnd w:id="1"/>
    </w:p>
    <w:sdt>
      <w:sdtPr>
        <w:id w:val="2007234578"/>
        <w:docPartObj>
          <w:docPartGallery w:val="Table of Contents"/>
          <w:docPartUnique/>
        </w:docPartObj>
      </w:sdtPr>
      <w:sdtContent>
        <w:p w14:paraId="70330CB3" w14:textId="428EF81A" w:rsidR="0090082B" w:rsidRDefault="009F4E56">
          <w:pPr>
            <w:pStyle w:val="TOC1"/>
            <w:tabs>
              <w:tab w:val="right" w:pos="9350"/>
            </w:tabs>
            <w:rPr>
              <w:rFonts w:asciiTheme="minorHAnsi" w:eastAsiaTheme="minorEastAsia" w:hAnsiTheme="minorHAnsi" w:cstheme="minorBidi"/>
              <w:noProof/>
              <w:kern w:val="2"/>
              <w:sz w:val="24"/>
              <w:szCs w:val="24"/>
              <w:lang w:val="en-IN" w:eastAsia="en-GB"/>
              <w14:ligatures w14:val="standardContextual"/>
            </w:rPr>
          </w:pPr>
          <w:r>
            <w:fldChar w:fldCharType="begin"/>
          </w:r>
          <w:r>
            <w:instrText xml:space="preserve"> TOC \h \u \z \t "Heading 1,1,Heading 2,2,Heading 3,3,Heading 4,4,Heading 5,5,Heading 6,6,"</w:instrText>
          </w:r>
          <w:r>
            <w:fldChar w:fldCharType="separate"/>
          </w:r>
          <w:hyperlink w:anchor="_Toc204008500" w:history="1">
            <w:r w:rsidR="0090082B" w:rsidRPr="00DF4669">
              <w:rPr>
                <w:rStyle w:val="Hyperlink"/>
                <w:noProof/>
              </w:rPr>
              <w:t>Testing Scope</w:t>
            </w:r>
            <w:r w:rsidR="0090082B">
              <w:rPr>
                <w:noProof/>
                <w:webHidden/>
              </w:rPr>
              <w:tab/>
            </w:r>
            <w:r w:rsidR="0090082B">
              <w:rPr>
                <w:noProof/>
                <w:webHidden/>
              </w:rPr>
              <w:fldChar w:fldCharType="begin"/>
            </w:r>
            <w:r w:rsidR="0090082B">
              <w:rPr>
                <w:noProof/>
                <w:webHidden/>
              </w:rPr>
              <w:instrText xml:space="preserve"> PAGEREF _Toc204008500 \h </w:instrText>
            </w:r>
            <w:r w:rsidR="0090082B">
              <w:rPr>
                <w:noProof/>
                <w:webHidden/>
              </w:rPr>
            </w:r>
            <w:r w:rsidR="0090082B">
              <w:rPr>
                <w:noProof/>
                <w:webHidden/>
              </w:rPr>
              <w:fldChar w:fldCharType="separate"/>
            </w:r>
            <w:r w:rsidR="0090082B">
              <w:rPr>
                <w:noProof/>
                <w:webHidden/>
              </w:rPr>
              <w:t>3</w:t>
            </w:r>
            <w:r w:rsidR="0090082B">
              <w:rPr>
                <w:noProof/>
                <w:webHidden/>
              </w:rPr>
              <w:fldChar w:fldCharType="end"/>
            </w:r>
          </w:hyperlink>
        </w:p>
        <w:p w14:paraId="717B2D94" w14:textId="4507EFDF" w:rsidR="0090082B" w:rsidRDefault="0090082B">
          <w:pPr>
            <w:pStyle w:val="TOC1"/>
            <w:tabs>
              <w:tab w:val="right" w:pos="9350"/>
            </w:tabs>
            <w:rPr>
              <w:rFonts w:asciiTheme="minorHAnsi" w:eastAsiaTheme="minorEastAsia" w:hAnsiTheme="minorHAnsi" w:cstheme="minorBidi"/>
              <w:noProof/>
              <w:kern w:val="2"/>
              <w:sz w:val="24"/>
              <w:szCs w:val="24"/>
              <w:lang w:val="en-IN" w:eastAsia="en-GB"/>
              <w14:ligatures w14:val="standardContextual"/>
            </w:rPr>
          </w:pPr>
          <w:hyperlink w:anchor="_Toc204008501" w:history="1">
            <w:r w:rsidRPr="00DF4669">
              <w:rPr>
                <w:rStyle w:val="Hyperlink"/>
                <w:noProof/>
              </w:rPr>
              <w:t>Test Approach</w:t>
            </w:r>
            <w:r>
              <w:rPr>
                <w:noProof/>
                <w:webHidden/>
              </w:rPr>
              <w:tab/>
            </w:r>
            <w:r>
              <w:rPr>
                <w:noProof/>
                <w:webHidden/>
              </w:rPr>
              <w:fldChar w:fldCharType="begin"/>
            </w:r>
            <w:r>
              <w:rPr>
                <w:noProof/>
                <w:webHidden/>
              </w:rPr>
              <w:instrText xml:space="preserve"> PAGEREF _Toc204008501 \h </w:instrText>
            </w:r>
            <w:r>
              <w:rPr>
                <w:noProof/>
                <w:webHidden/>
              </w:rPr>
            </w:r>
            <w:r>
              <w:rPr>
                <w:noProof/>
                <w:webHidden/>
              </w:rPr>
              <w:fldChar w:fldCharType="separate"/>
            </w:r>
            <w:r>
              <w:rPr>
                <w:noProof/>
                <w:webHidden/>
              </w:rPr>
              <w:t>3</w:t>
            </w:r>
            <w:r>
              <w:rPr>
                <w:noProof/>
                <w:webHidden/>
              </w:rPr>
              <w:fldChar w:fldCharType="end"/>
            </w:r>
          </w:hyperlink>
        </w:p>
        <w:p w14:paraId="1D907F07" w14:textId="3851D3EA" w:rsidR="0090082B" w:rsidRDefault="0090082B">
          <w:pPr>
            <w:pStyle w:val="TOC1"/>
            <w:tabs>
              <w:tab w:val="right" w:pos="9350"/>
            </w:tabs>
            <w:rPr>
              <w:rFonts w:asciiTheme="minorHAnsi" w:eastAsiaTheme="minorEastAsia" w:hAnsiTheme="minorHAnsi" w:cstheme="minorBidi"/>
              <w:noProof/>
              <w:kern w:val="2"/>
              <w:sz w:val="24"/>
              <w:szCs w:val="24"/>
              <w:lang w:val="en-IN" w:eastAsia="en-GB"/>
              <w14:ligatures w14:val="standardContextual"/>
            </w:rPr>
          </w:pPr>
          <w:hyperlink w:anchor="_Toc204008502" w:history="1">
            <w:r w:rsidRPr="00DF4669">
              <w:rPr>
                <w:rStyle w:val="Hyperlink"/>
                <w:noProof/>
              </w:rPr>
              <w:t>Verified configuration</w:t>
            </w:r>
            <w:r>
              <w:rPr>
                <w:noProof/>
                <w:webHidden/>
              </w:rPr>
              <w:tab/>
            </w:r>
            <w:r>
              <w:rPr>
                <w:noProof/>
                <w:webHidden/>
              </w:rPr>
              <w:fldChar w:fldCharType="begin"/>
            </w:r>
            <w:r>
              <w:rPr>
                <w:noProof/>
                <w:webHidden/>
              </w:rPr>
              <w:instrText xml:space="preserve"> PAGEREF _Toc204008502 \h </w:instrText>
            </w:r>
            <w:r>
              <w:rPr>
                <w:noProof/>
                <w:webHidden/>
              </w:rPr>
            </w:r>
            <w:r>
              <w:rPr>
                <w:noProof/>
                <w:webHidden/>
              </w:rPr>
              <w:fldChar w:fldCharType="separate"/>
            </w:r>
            <w:r>
              <w:rPr>
                <w:noProof/>
                <w:webHidden/>
              </w:rPr>
              <w:t>4</w:t>
            </w:r>
            <w:r>
              <w:rPr>
                <w:noProof/>
                <w:webHidden/>
              </w:rPr>
              <w:fldChar w:fldCharType="end"/>
            </w:r>
          </w:hyperlink>
        </w:p>
        <w:p w14:paraId="4B65F78C" w14:textId="2600C763" w:rsidR="0090082B" w:rsidRDefault="0090082B">
          <w:pPr>
            <w:pStyle w:val="TOC1"/>
            <w:tabs>
              <w:tab w:val="right" w:pos="9350"/>
            </w:tabs>
            <w:rPr>
              <w:rFonts w:asciiTheme="minorHAnsi" w:eastAsiaTheme="minorEastAsia" w:hAnsiTheme="minorHAnsi" w:cstheme="minorBidi"/>
              <w:noProof/>
              <w:kern w:val="2"/>
              <w:sz w:val="24"/>
              <w:szCs w:val="24"/>
              <w:lang w:val="en-IN" w:eastAsia="en-GB"/>
              <w14:ligatures w14:val="standardContextual"/>
            </w:rPr>
          </w:pPr>
          <w:hyperlink w:anchor="_Toc204008503" w:history="1">
            <w:r w:rsidRPr="00DF4669">
              <w:rPr>
                <w:rStyle w:val="Hyperlink"/>
                <w:noProof/>
              </w:rPr>
              <w:t>Feature Health</w:t>
            </w:r>
            <w:r>
              <w:rPr>
                <w:noProof/>
                <w:webHidden/>
              </w:rPr>
              <w:tab/>
            </w:r>
            <w:r>
              <w:rPr>
                <w:noProof/>
                <w:webHidden/>
              </w:rPr>
              <w:fldChar w:fldCharType="begin"/>
            </w:r>
            <w:r>
              <w:rPr>
                <w:noProof/>
                <w:webHidden/>
              </w:rPr>
              <w:instrText xml:space="preserve"> PAGEREF _Toc204008503 \h </w:instrText>
            </w:r>
            <w:r>
              <w:rPr>
                <w:noProof/>
                <w:webHidden/>
              </w:rPr>
            </w:r>
            <w:r>
              <w:rPr>
                <w:noProof/>
                <w:webHidden/>
              </w:rPr>
              <w:fldChar w:fldCharType="separate"/>
            </w:r>
            <w:r>
              <w:rPr>
                <w:noProof/>
                <w:webHidden/>
              </w:rPr>
              <w:t>5</w:t>
            </w:r>
            <w:r>
              <w:rPr>
                <w:noProof/>
                <w:webHidden/>
              </w:rPr>
              <w:fldChar w:fldCharType="end"/>
            </w:r>
          </w:hyperlink>
        </w:p>
        <w:p w14:paraId="21D6A50E" w14:textId="6E3236C1" w:rsidR="0090082B" w:rsidRDefault="0090082B">
          <w:pPr>
            <w:pStyle w:val="TOC1"/>
            <w:tabs>
              <w:tab w:val="right" w:pos="9350"/>
            </w:tabs>
            <w:rPr>
              <w:rFonts w:asciiTheme="minorHAnsi" w:eastAsiaTheme="minorEastAsia" w:hAnsiTheme="minorHAnsi" w:cstheme="minorBidi"/>
              <w:noProof/>
              <w:kern w:val="2"/>
              <w:sz w:val="24"/>
              <w:szCs w:val="24"/>
              <w:lang w:val="en-IN" w:eastAsia="en-GB"/>
              <w14:ligatures w14:val="standardContextual"/>
            </w:rPr>
          </w:pPr>
          <w:hyperlink w:anchor="_Toc204008504" w:history="1">
            <w:r w:rsidRPr="00DF4669">
              <w:rPr>
                <w:rStyle w:val="Hyperlink"/>
                <w:noProof/>
              </w:rPr>
              <w:t>Test execution statistics</w:t>
            </w:r>
            <w:r>
              <w:rPr>
                <w:noProof/>
                <w:webHidden/>
              </w:rPr>
              <w:tab/>
            </w:r>
            <w:r>
              <w:rPr>
                <w:noProof/>
                <w:webHidden/>
              </w:rPr>
              <w:fldChar w:fldCharType="begin"/>
            </w:r>
            <w:r>
              <w:rPr>
                <w:noProof/>
                <w:webHidden/>
              </w:rPr>
              <w:instrText xml:space="preserve"> PAGEREF _Toc204008504 \h </w:instrText>
            </w:r>
            <w:r>
              <w:rPr>
                <w:noProof/>
                <w:webHidden/>
              </w:rPr>
            </w:r>
            <w:r>
              <w:rPr>
                <w:noProof/>
                <w:webHidden/>
              </w:rPr>
              <w:fldChar w:fldCharType="separate"/>
            </w:r>
            <w:r>
              <w:rPr>
                <w:noProof/>
                <w:webHidden/>
              </w:rPr>
              <w:t>6</w:t>
            </w:r>
            <w:r>
              <w:rPr>
                <w:noProof/>
                <w:webHidden/>
              </w:rPr>
              <w:fldChar w:fldCharType="end"/>
            </w:r>
          </w:hyperlink>
        </w:p>
        <w:p w14:paraId="4286D2D7" w14:textId="101F7FC9" w:rsidR="0090082B" w:rsidRDefault="0090082B">
          <w:pPr>
            <w:pStyle w:val="TOC2"/>
            <w:tabs>
              <w:tab w:val="right" w:pos="9350"/>
            </w:tabs>
            <w:rPr>
              <w:rFonts w:asciiTheme="minorHAnsi" w:eastAsiaTheme="minorEastAsia" w:hAnsiTheme="minorHAnsi" w:cstheme="minorBidi"/>
              <w:noProof/>
              <w:kern w:val="2"/>
              <w:sz w:val="24"/>
              <w:szCs w:val="24"/>
              <w:lang w:val="en-IN" w:eastAsia="en-GB"/>
              <w14:ligatures w14:val="standardContextual"/>
            </w:rPr>
          </w:pPr>
          <w:hyperlink w:anchor="_Toc204008505" w:history="1">
            <w:r w:rsidRPr="00DF4669">
              <w:rPr>
                <w:rStyle w:val="Hyperlink"/>
                <w:noProof/>
              </w:rPr>
              <w:t>Functional test results by modules</w:t>
            </w:r>
            <w:r>
              <w:rPr>
                <w:noProof/>
                <w:webHidden/>
              </w:rPr>
              <w:tab/>
            </w:r>
            <w:r>
              <w:rPr>
                <w:noProof/>
                <w:webHidden/>
              </w:rPr>
              <w:fldChar w:fldCharType="begin"/>
            </w:r>
            <w:r>
              <w:rPr>
                <w:noProof/>
                <w:webHidden/>
              </w:rPr>
              <w:instrText xml:space="preserve"> PAGEREF _Toc204008505 \h </w:instrText>
            </w:r>
            <w:r>
              <w:rPr>
                <w:noProof/>
                <w:webHidden/>
              </w:rPr>
            </w:r>
            <w:r>
              <w:rPr>
                <w:noProof/>
                <w:webHidden/>
              </w:rPr>
              <w:fldChar w:fldCharType="separate"/>
            </w:r>
            <w:r>
              <w:rPr>
                <w:noProof/>
                <w:webHidden/>
              </w:rPr>
              <w:t>6</w:t>
            </w:r>
            <w:r>
              <w:rPr>
                <w:noProof/>
                <w:webHidden/>
              </w:rPr>
              <w:fldChar w:fldCharType="end"/>
            </w:r>
          </w:hyperlink>
        </w:p>
        <w:p w14:paraId="49536A41" w14:textId="7EC54167" w:rsidR="0090082B" w:rsidRDefault="0090082B">
          <w:pPr>
            <w:pStyle w:val="TOC2"/>
            <w:tabs>
              <w:tab w:val="right" w:pos="9350"/>
            </w:tabs>
            <w:rPr>
              <w:rFonts w:asciiTheme="minorHAnsi" w:eastAsiaTheme="minorEastAsia" w:hAnsiTheme="minorHAnsi" w:cstheme="minorBidi"/>
              <w:noProof/>
              <w:kern w:val="2"/>
              <w:sz w:val="24"/>
              <w:szCs w:val="24"/>
              <w:lang w:val="en-IN" w:eastAsia="en-GB"/>
              <w14:ligatures w14:val="standardContextual"/>
            </w:rPr>
          </w:pPr>
          <w:hyperlink w:anchor="_Toc204008506" w:history="1">
            <w:r w:rsidRPr="00DF4669">
              <w:rPr>
                <w:rStyle w:val="Hyperlink"/>
                <w:noProof/>
              </w:rPr>
              <w:t>Testing with various device combinations</w:t>
            </w:r>
            <w:r>
              <w:rPr>
                <w:noProof/>
                <w:webHidden/>
              </w:rPr>
              <w:tab/>
            </w:r>
            <w:r>
              <w:rPr>
                <w:noProof/>
                <w:webHidden/>
              </w:rPr>
              <w:fldChar w:fldCharType="begin"/>
            </w:r>
            <w:r>
              <w:rPr>
                <w:noProof/>
                <w:webHidden/>
              </w:rPr>
              <w:instrText xml:space="preserve"> PAGEREF _Toc204008506 \h </w:instrText>
            </w:r>
            <w:r>
              <w:rPr>
                <w:noProof/>
                <w:webHidden/>
              </w:rPr>
            </w:r>
            <w:r>
              <w:rPr>
                <w:noProof/>
                <w:webHidden/>
              </w:rPr>
              <w:fldChar w:fldCharType="separate"/>
            </w:r>
            <w:r>
              <w:rPr>
                <w:noProof/>
                <w:webHidden/>
              </w:rPr>
              <w:t>7</w:t>
            </w:r>
            <w:r>
              <w:rPr>
                <w:noProof/>
                <w:webHidden/>
              </w:rPr>
              <w:fldChar w:fldCharType="end"/>
            </w:r>
          </w:hyperlink>
        </w:p>
        <w:p w14:paraId="20202BE3" w14:textId="52BF44BD" w:rsidR="0090082B" w:rsidRDefault="0090082B">
          <w:pPr>
            <w:pStyle w:val="TOC2"/>
            <w:tabs>
              <w:tab w:val="right" w:pos="9350"/>
            </w:tabs>
            <w:rPr>
              <w:rFonts w:asciiTheme="minorHAnsi" w:eastAsiaTheme="minorEastAsia" w:hAnsiTheme="minorHAnsi" w:cstheme="minorBidi"/>
              <w:noProof/>
              <w:kern w:val="2"/>
              <w:sz w:val="24"/>
              <w:szCs w:val="24"/>
              <w:lang w:val="en-IN" w:eastAsia="en-GB"/>
              <w14:ligatures w14:val="standardContextual"/>
            </w:rPr>
          </w:pPr>
          <w:hyperlink w:anchor="_Toc204008507" w:history="1">
            <w:r w:rsidRPr="00DF4669">
              <w:rPr>
                <w:rStyle w:val="Hyperlink"/>
                <w:noProof/>
              </w:rPr>
              <w:t>Device and Component Details:</w:t>
            </w:r>
            <w:r>
              <w:rPr>
                <w:noProof/>
                <w:webHidden/>
              </w:rPr>
              <w:tab/>
            </w:r>
            <w:r>
              <w:rPr>
                <w:noProof/>
                <w:webHidden/>
              </w:rPr>
              <w:fldChar w:fldCharType="begin"/>
            </w:r>
            <w:r>
              <w:rPr>
                <w:noProof/>
                <w:webHidden/>
              </w:rPr>
              <w:instrText xml:space="preserve"> PAGEREF _Toc204008507 \h </w:instrText>
            </w:r>
            <w:r>
              <w:rPr>
                <w:noProof/>
                <w:webHidden/>
              </w:rPr>
            </w:r>
            <w:r>
              <w:rPr>
                <w:noProof/>
                <w:webHidden/>
              </w:rPr>
              <w:fldChar w:fldCharType="separate"/>
            </w:r>
            <w:r>
              <w:rPr>
                <w:noProof/>
                <w:webHidden/>
              </w:rPr>
              <w:t>7</w:t>
            </w:r>
            <w:r>
              <w:rPr>
                <w:noProof/>
                <w:webHidden/>
              </w:rPr>
              <w:fldChar w:fldCharType="end"/>
            </w:r>
          </w:hyperlink>
        </w:p>
        <w:p w14:paraId="0D406900" w14:textId="00CF0B3A" w:rsidR="0090082B" w:rsidRDefault="0090082B">
          <w:pPr>
            <w:pStyle w:val="TOC2"/>
            <w:tabs>
              <w:tab w:val="right" w:pos="9350"/>
            </w:tabs>
            <w:rPr>
              <w:rFonts w:asciiTheme="minorHAnsi" w:eastAsiaTheme="minorEastAsia" w:hAnsiTheme="minorHAnsi" w:cstheme="minorBidi"/>
              <w:noProof/>
              <w:kern w:val="2"/>
              <w:sz w:val="24"/>
              <w:szCs w:val="24"/>
              <w:lang w:val="en-IN" w:eastAsia="en-GB"/>
              <w14:ligatures w14:val="standardContextual"/>
            </w:rPr>
          </w:pPr>
          <w:hyperlink w:anchor="_Toc204008508" w:history="1">
            <w:r w:rsidRPr="00DF4669">
              <w:rPr>
                <w:rStyle w:val="Hyperlink"/>
                <w:noProof/>
              </w:rPr>
              <w:t>Detailed Test Metrics</w:t>
            </w:r>
            <w:r>
              <w:rPr>
                <w:noProof/>
                <w:webHidden/>
              </w:rPr>
              <w:tab/>
            </w:r>
            <w:r>
              <w:rPr>
                <w:noProof/>
                <w:webHidden/>
              </w:rPr>
              <w:fldChar w:fldCharType="begin"/>
            </w:r>
            <w:r>
              <w:rPr>
                <w:noProof/>
                <w:webHidden/>
              </w:rPr>
              <w:instrText xml:space="preserve"> PAGEREF _Toc204008508 \h </w:instrText>
            </w:r>
            <w:r>
              <w:rPr>
                <w:noProof/>
                <w:webHidden/>
              </w:rPr>
            </w:r>
            <w:r>
              <w:rPr>
                <w:noProof/>
                <w:webHidden/>
              </w:rPr>
              <w:fldChar w:fldCharType="separate"/>
            </w:r>
            <w:r>
              <w:rPr>
                <w:noProof/>
                <w:webHidden/>
              </w:rPr>
              <w:t>8</w:t>
            </w:r>
            <w:r>
              <w:rPr>
                <w:noProof/>
                <w:webHidden/>
              </w:rPr>
              <w:fldChar w:fldCharType="end"/>
            </w:r>
          </w:hyperlink>
        </w:p>
        <w:p w14:paraId="7B08EE0D" w14:textId="4F0C5EF3" w:rsidR="0090082B" w:rsidRDefault="0090082B">
          <w:pPr>
            <w:pStyle w:val="TOC2"/>
            <w:tabs>
              <w:tab w:val="right" w:pos="9350"/>
            </w:tabs>
            <w:rPr>
              <w:rFonts w:asciiTheme="minorHAnsi" w:eastAsiaTheme="minorEastAsia" w:hAnsiTheme="minorHAnsi" w:cstheme="minorBidi"/>
              <w:noProof/>
              <w:kern w:val="2"/>
              <w:sz w:val="24"/>
              <w:szCs w:val="24"/>
              <w:lang w:val="en-IN" w:eastAsia="en-GB"/>
              <w14:ligatures w14:val="standardContextual"/>
            </w:rPr>
          </w:pPr>
          <w:hyperlink w:anchor="_Toc204008509" w:history="1">
            <w:r w:rsidRPr="00DF4669">
              <w:rPr>
                <w:rStyle w:val="Hyperlink"/>
                <w:noProof/>
              </w:rPr>
              <w:t>Execution Test Summary</w:t>
            </w:r>
            <w:r>
              <w:rPr>
                <w:noProof/>
                <w:webHidden/>
              </w:rPr>
              <w:tab/>
            </w:r>
            <w:r>
              <w:rPr>
                <w:noProof/>
                <w:webHidden/>
              </w:rPr>
              <w:fldChar w:fldCharType="begin"/>
            </w:r>
            <w:r>
              <w:rPr>
                <w:noProof/>
                <w:webHidden/>
              </w:rPr>
              <w:instrText xml:space="preserve"> PAGEREF _Toc204008509 \h </w:instrText>
            </w:r>
            <w:r>
              <w:rPr>
                <w:noProof/>
                <w:webHidden/>
              </w:rPr>
            </w:r>
            <w:r>
              <w:rPr>
                <w:noProof/>
                <w:webHidden/>
              </w:rPr>
              <w:fldChar w:fldCharType="separate"/>
            </w:r>
            <w:r>
              <w:rPr>
                <w:noProof/>
                <w:webHidden/>
              </w:rPr>
              <w:t>8</w:t>
            </w:r>
            <w:r>
              <w:rPr>
                <w:noProof/>
                <w:webHidden/>
              </w:rPr>
              <w:fldChar w:fldCharType="end"/>
            </w:r>
          </w:hyperlink>
        </w:p>
        <w:p w14:paraId="1559758C" w14:textId="20A16CC0" w:rsidR="009F4E56" w:rsidRDefault="009F4E56" w:rsidP="009F4E56">
          <w:pPr>
            <w:widowControl w:val="0"/>
            <w:tabs>
              <w:tab w:val="right" w:pos="12000"/>
            </w:tabs>
            <w:spacing w:before="60" w:line="240" w:lineRule="auto"/>
            <w:ind w:left="360"/>
            <w:rPr>
              <w:color w:val="000000"/>
            </w:rPr>
          </w:pPr>
          <w:r>
            <w:fldChar w:fldCharType="end"/>
          </w:r>
        </w:p>
      </w:sdtContent>
    </w:sdt>
    <w:p w14:paraId="23FF260C" w14:textId="77777777" w:rsidR="009F4E56" w:rsidRDefault="009F4E56" w:rsidP="009F4E56"/>
    <w:p w14:paraId="0E6357F4" w14:textId="77777777" w:rsidR="009F4E56" w:rsidRDefault="009F4E56" w:rsidP="009F4E56">
      <w:pPr>
        <w:pStyle w:val="Heading1"/>
      </w:pPr>
      <w:bookmarkStart w:id="2" w:name="_1fob9te" w:colFirst="0" w:colLast="0"/>
      <w:bookmarkEnd w:id="2"/>
      <w:r>
        <w:br w:type="page"/>
      </w:r>
    </w:p>
    <w:p w14:paraId="1431EAF5" w14:textId="77777777" w:rsidR="009F4E56" w:rsidRDefault="009F4E56" w:rsidP="009F4E56">
      <w:pPr>
        <w:pStyle w:val="Heading1"/>
      </w:pPr>
      <w:bookmarkStart w:id="3" w:name="_Toc204008500"/>
      <w:r>
        <w:lastRenderedPageBreak/>
        <w:t>Testing Scope</w:t>
      </w:r>
      <w:bookmarkEnd w:id="3"/>
    </w:p>
    <w:p w14:paraId="5A0F7F23" w14:textId="77777777" w:rsidR="009F4E56" w:rsidRDefault="009F4E56" w:rsidP="009F4E56">
      <w:pPr>
        <w:rPr>
          <w:sz w:val="24"/>
          <w:szCs w:val="24"/>
        </w:rPr>
      </w:pPr>
      <w:r>
        <w:rPr>
          <w:sz w:val="24"/>
          <w:szCs w:val="24"/>
        </w:rPr>
        <w:t xml:space="preserve">The scope of testing is to verify fitment to the specification from the perspective of  </w:t>
      </w:r>
    </w:p>
    <w:p w14:paraId="1F8D3C28" w14:textId="77777777" w:rsidR="009F4E56" w:rsidRDefault="009F4E56" w:rsidP="009F4E56">
      <w:pPr>
        <w:numPr>
          <w:ilvl w:val="0"/>
          <w:numId w:val="2"/>
        </w:numPr>
        <w:rPr>
          <w:sz w:val="24"/>
          <w:szCs w:val="24"/>
        </w:rPr>
      </w:pPr>
      <w:r>
        <w:rPr>
          <w:sz w:val="24"/>
          <w:szCs w:val="24"/>
        </w:rPr>
        <w:t xml:space="preserve">Functionality  </w:t>
      </w:r>
    </w:p>
    <w:p w14:paraId="0849873A" w14:textId="77777777" w:rsidR="009F4E56" w:rsidRDefault="009F4E56" w:rsidP="009F4E56">
      <w:pPr>
        <w:numPr>
          <w:ilvl w:val="0"/>
          <w:numId w:val="2"/>
        </w:numPr>
        <w:rPr>
          <w:sz w:val="24"/>
          <w:szCs w:val="24"/>
          <w:lang w:val="en-US"/>
        </w:rPr>
      </w:pPr>
      <w:proofErr w:type="spellStart"/>
      <w:r w:rsidRPr="4D0F72FF">
        <w:rPr>
          <w:sz w:val="24"/>
          <w:szCs w:val="24"/>
          <w:lang w:val="en-US"/>
        </w:rPr>
        <w:t>Deployability</w:t>
      </w:r>
      <w:proofErr w:type="spellEnd"/>
      <w:r w:rsidRPr="4D0F72FF">
        <w:rPr>
          <w:sz w:val="24"/>
          <w:szCs w:val="24"/>
          <w:lang w:val="en-US"/>
        </w:rPr>
        <w:t xml:space="preserve">  </w:t>
      </w:r>
    </w:p>
    <w:p w14:paraId="07D5747F" w14:textId="77777777" w:rsidR="009F4E56" w:rsidRDefault="009F4E56" w:rsidP="009F4E56">
      <w:pPr>
        <w:numPr>
          <w:ilvl w:val="0"/>
          <w:numId w:val="2"/>
        </w:numPr>
        <w:rPr>
          <w:sz w:val="24"/>
          <w:szCs w:val="24"/>
        </w:rPr>
      </w:pPr>
      <w:r>
        <w:rPr>
          <w:sz w:val="24"/>
          <w:szCs w:val="24"/>
        </w:rPr>
        <w:t xml:space="preserve">Configurability  </w:t>
      </w:r>
    </w:p>
    <w:p w14:paraId="22E2D6FF" w14:textId="77777777" w:rsidR="009F4E56" w:rsidRDefault="009F4E56" w:rsidP="009F4E56">
      <w:pPr>
        <w:numPr>
          <w:ilvl w:val="0"/>
          <w:numId w:val="2"/>
        </w:numPr>
        <w:rPr>
          <w:sz w:val="24"/>
          <w:szCs w:val="24"/>
        </w:rPr>
      </w:pPr>
      <w:r>
        <w:rPr>
          <w:sz w:val="24"/>
          <w:szCs w:val="24"/>
        </w:rPr>
        <w:t>Customizability</w:t>
      </w:r>
    </w:p>
    <w:p w14:paraId="735ECA94" w14:textId="77777777" w:rsidR="009F4E56" w:rsidRDefault="009F4E56" w:rsidP="009F4E56">
      <w:pPr>
        <w:rPr>
          <w:sz w:val="24"/>
          <w:szCs w:val="24"/>
        </w:rPr>
      </w:pPr>
    </w:p>
    <w:p w14:paraId="168E76B8" w14:textId="64DB1661" w:rsidR="009F4E56" w:rsidRDefault="009F4E56" w:rsidP="009F4E56">
      <w:pPr>
        <w:rPr>
          <w:sz w:val="24"/>
          <w:szCs w:val="24"/>
          <w:lang w:val="en-US"/>
        </w:rPr>
      </w:pPr>
      <w:r w:rsidRPr="4D0F72FF">
        <w:rPr>
          <w:sz w:val="24"/>
          <w:szCs w:val="24"/>
          <w:lang w:val="en-US"/>
        </w:rPr>
        <w:t>Verification is performed not only from the end user perspective but also from the System Integrator (SI) point of view. Hence Configurability and Extensibility of the software is also assessed. This ensures the readiness of software for use in multiple countries.</w:t>
      </w:r>
    </w:p>
    <w:p w14:paraId="726D3A58" w14:textId="77777777" w:rsidR="009F4E56" w:rsidRDefault="009F4E56" w:rsidP="009F4E56">
      <w:pPr>
        <w:rPr>
          <w:sz w:val="24"/>
          <w:szCs w:val="24"/>
        </w:rPr>
      </w:pPr>
    </w:p>
    <w:p w14:paraId="63644970" w14:textId="77777777" w:rsidR="009F4E56" w:rsidRDefault="009F4E56" w:rsidP="009F4E56">
      <w:pPr>
        <w:spacing w:line="240" w:lineRule="auto"/>
        <w:rPr>
          <w:sz w:val="24"/>
          <w:szCs w:val="24"/>
        </w:rPr>
      </w:pPr>
      <w:r>
        <w:rPr>
          <w:sz w:val="24"/>
          <w:szCs w:val="24"/>
        </w:rPr>
        <w:t>The Inji testing scope revolves around the following flows:</w:t>
      </w:r>
    </w:p>
    <w:p w14:paraId="1962371D" w14:textId="77777777" w:rsidR="009F4E56" w:rsidRDefault="009F4E56" w:rsidP="009F4E56"/>
    <w:p w14:paraId="67E91CD0" w14:textId="77777777" w:rsidR="009F4E56" w:rsidRDefault="009F4E56" w:rsidP="009F4E56">
      <w:pPr>
        <w:numPr>
          <w:ilvl w:val="0"/>
          <w:numId w:val="2"/>
        </w:numPr>
        <w:rPr>
          <w:sz w:val="24"/>
          <w:szCs w:val="24"/>
        </w:rPr>
      </w:pPr>
      <w:r>
        <w:rPr>
          <w:sz w:val="24"/>
          <w:szCs w:val="24"/>
        </w:rPr>
        <w:t xml:space="preserve">Biometric unlock </w:t>
      </w:r>
    </w:p>
    <w:p w14:paraId="75034A20" w14:textId="77777777" w:rsidR="009F4E56" w:rsidRDefault="009F4E56" w:rsidP="009F4E56">
      <w:pPr>
        <w:numPr>
          <w:ilvl w:val="0"/>
          <w:numId w:val="2"/>
        </w:numPr>
        <w:rPr>
          <w:sz w:val="24"/>
          <w:szCs w:val="24"/>
          <w:lang w:val="en-US"/>
        </w:rPr>
      </w:pPr>
      <w:r w:rsidRPr="4D0F72FF">
        <w:rPr>
          <w:sz w:val="24"/>
          <w:szCs w:val="24"/>
          <w:lang w:val="en-US"/>
        </w:rPr>
        <w:t xml:space="preserve">Passcodes unlock </w:t>
      </w:r>
    </w:p>
    <w:p w14:paraId="1A3FA36A" w14:textId="77777777" w:rsidR="009F4E56" w:rsidRDefault="009F4E56" w:rsidP="009F4E56">
      <w:pPr>
        <w:numPr>
          <w:ilvl w:val="0"/>
          <w:numId w:val="2"/>
        </w:numPr>
        <w:rPr>
          <w:sz w:val="24"/>
          <w:szCs w:val="24"/>
        </w:rPr>
      </w:pPr>
      <w:r>
        <w:rPr>
          <w:sz w:val="24"/>
          <w:szCs w:val="24"/>
        </w:rPr>
        <w:t xml:space="preserve">VC download via MOSIP </w:t>
      </w:r>
    </w:p>
    <w:p w14:paraId="166CE1AB" w14:textId="77777777" w:rsidR="009F4E56" w:rsidRDefault="009F4E56" w:rsidP="009F4E56">
      <w:pPr>
        <w:numPr>
          <w:ilvl w:val="0"/>
          <w:numId w:val="2"/>
        </w:numPr>
        <w:rPr>
          <w:sz w:val="24"/>
          <w:szCs w:val="24"/>
          <w:lang w:val="en-US"/>
        </w:rPr>
      </w:pPr>
      <w:r w:rsidRPr="4D0F72FF">
        <w:rPr>
          <w:sz w:val="24"/>
          <w:szCs w:val="24"/>
          <w:lang w:val="en-US"/>
        </w:rPr>
        <w:t>VC download via e</w:t>
      </w:r>
      <w:r>
        <w:rPr>
          <w:sz w:val="24"/>
          <w:szCs w:val="24"/>
          <w:lang w:val="en-US"/>
        </w:rPr>
        <w:t>-</w:t>
      </w:r>
      <w:r w:rsidRPr="4D0F72FF">
        <w:rPr>
          <w:sz w:val="24"/>
          <w:szCs w:val="24"/>
          <w:lang w:val="en-US"/>
        </w:rPr>
        <w:t xml:space="preserve">signet </w:t>
      </w:r>
    </w:p>
    <w:p w14:paraId="6A1A0D86" w14:textId="77777777" w:rsidR="009F4E56" w:rsidRDefault="009F4E56" w:rsidP="009F4E56">
      <w:pPr>
        <w:numPr>
          <w:ilvl w:val="0"/>
          <w:numId w:val="2"/>
        </w:numPr>
        <w:rPr>
          <w:sz w:val="24"/>
          <w:szCs w:val="24"/>
          <w:lang w:val="en-US"/>
        </w:rPr>
      </w:pPr>
      <w:r w:rsidRPr="4D0F72FF">
        <w:rPr>
          <w:sz w:val="24"/>
          <w:szCs w:val="24"/>
          <w:lang w:val="en-US"/>
        </w:rPr>
        <w:t xml:space="preserve">VC downloads via Sunbird </w:t>
      </w:r>
    </w:p>
    <w:p w14:paraId="0485B48F" w14:textId="77777777" w:rsidR="009F4E56" w:rsidRDefault="009F4E56" w:rsidP="009F4E56">
      <w:pPr>
        <w:numPr>
          <w:ilvl w:val="0"/>
          <w:numId w:val="2"/>
        </w:numPr>
        <w:rPr>
          <w:sz w:val="24"/>
          <w:szCs w:val="24"/>
        </w:rPr>
      </w:pPr>
      <w:r>
        <w:rPr>
          <w:sz w:val="24"/>
          <w:szCs w:val="24"/>
        </w:rPr>
        <w:t xml:space="preserve">Pinning a VC </w:t>
      </w:r>
    </w:p>
    <w:p w14:paraId="186C947D" w14:textId="77777777" w:rsidR="009F4E56" w:rsidRDefault="009F4E56" w:rsidP="009F4E56">
      <w:pPr>
        <w:numPr>
          <w:ilvl w:val="0"/>
          <w:numId w:val="2"/>
        </w:numPr>
        <w:rPr>
          <w:sz w:val="24"/>
          <w:szCs w:val="24"/>
        </w:rPr>
      </w:pPr>
      <w:r>
        <w:rPr>
          <w:sz w:val="24"/>
          <w:szCs w:val="24"/>
        </w:rPr>
        <w:t>Normal VC sharing with VID</w:t>
      </w:r>
    </w:p>
    <w:p w14:paraId="18893E47" w14:textId="77777777" w:rsidR="009F4E56" w:rsidRDefault="009F4E56" w:rsidP="009F4E56">
      <w:pPr>
        <w:numPr>
          <w:ilvl w:val="0"/>
          <w:numId w:val="2"/>
        </w:numPr>
        <w:rPr>
          <w:sz w:val="24"/>
          <w:szCs w:val="24"/>
        </w:rPr>
      </w:pPr>
      <w:r>
        <w:rPr>
          <w:sz w:val="24"/>
          <w:szCs w:val="24"/>
        </w:rPr>
        <w:t xml:space="preserve">Deleting VC </w:t>
      </w:r>
    </w:p>
    <w:p w14:paraId="6426EC7A" w14:textId="77777777" w:rsidR="009F4E56" w:rsidRDefault="009F4E56" w:rsidP="009F4E56">
      <w:pPr>
        <w:numPr>
          <w:ilvl w:val="0"/>
          <w:numId w:val="2"/>
        </w:numPr>
        <w:rPr>
          <w:sz w:val="24"/>
          <w:szCs w:val="24"/>
        </w:rPr>
      </w:pPr>
      <w:r>
        <w:rPr>
          <w:sz w:val="24"/>
          <w:szCs w:val="24"/>
        </w:rPr>
        <w:t xml:space="preserve">Face Auth on Resident's phone with VID </w:t>
      </w:r>
    </w:p>
    <w:p w14:paraId="444AF77C" w14:textId="77777777" w:rsidR="009F4E56" w:rsidRDefault="009F4E56" w:rsidP="009F4E56">
      <w:pPr>
        <w:numPr>
          <w:ilvl w:val="0"/>
          <w:numId w:val="2"/>
        </w:numPr>
        <w:rPr>
          <w:sz w:val="24"/>
          <w:szCs w:val="24"/>
        </w:rPr>
      </w:pPr>
      <w:r>
        <w:rPr>
          <w:sz w:val="24"/>
          <w:szCs w:val="24"/>
        </w:rPr>
        <w:t>Multi language support</w:t>
      </w:r>
    </w:p>
    <w:p w14:paraId="0B0530DC" w14:textId="77777777" w:rsidR="009F4E56" w:rsidRDefault="009F4E56" w:rsidP="009F4E56">
      <w:pPr>
        <w:numPr>
          <w:ilvl w:val="0"/>
          <w:numId w:val="2"/>
        </w:numPr>
        <w:rPr>
          <w:sz w:val="24"/>
          <w:szCs w:val="24"/>
        </w:rPr>
      </w:pPr>
      <w:r>
        <w:rPr>
          <w:sz w:val="24"/>
          <w:szCs w:val="24"/>
        </w:rPr>
        <w:t xml:space="preserve">Credential registry </w:t>
      </w:r>
    </w:p>
    <w:p w14:paraId="61300F1C" w14:textId="77777777" w:rsidR="009F4E56" w:rsidRDefault="009F4E56" w:rsidP="009F4E56">
      <w:pPr>
        <w:numPr>
          <w:ilvl w:val="0"/>
          <w:numId w:val="2"/>
        </w:numPr>
        <w:rPr>
          <w:sz w:val="24"/>
          <w:szCs w:val="24"/>
        </w:rPr>
      </w:pPr>
      <w:r>
        <w:rPr>
          <w:sz w:val="24"/>
          <w:szCs w:val="24"/>
        </w:rPr>
        <w:t xml:space="preserve">Backup and restore </w:t>
      </w:r>
    </w:p>
    <w:p w14:paraId="0BC07EF1" w14:textId="77777777" w:rsidR="009F4E56" w:rsidRDefault="009F4E56" w:rsidP="009F4E56">
      <w:pPr>
        <w:numPr>
          <w:ilvl w:val="0"/>
          <w:numId w:val="2"/>
        </w:numPr>
        <w:rPr>
          <w:sz w:val="24"/>
          <w:szCs w:val="24"/>
        </w:rPr>
      </w:pPr>
      <w:r>
        <w:rPr>
          <w:sz w:val="24"/>
          <w:szCs w:val="24"/>
        </w:rPr>
        <w:t xml:space="preserve">Wallet binding </w:t>
      </w:r>
    </w:p>
    <w:p w14:paraId="72D287E3" w14:textId="77777777" w:rsidR="009F4E56" w:rsidRDefault="009F4E56" w:rsidP="009F4E56">
      <w:pPr>
        <w:numPr>
          <w:ilvl w:val="0"/>
          <w:numId w:val="2"/>
        </w:numPr>
        <w:rPr>
          <w:sz w:val="24"/>
          <w:szCs w:val="24"/>
        </w:rPr>
      </w:pPr>
      <w:r>
        <w:rPr>
          <w:sz w:val="24"/>
          <w:szCs w:val="24"/>
        </w:rPr>
        <w:t>Deep link navigation</w:t>
      </w:r>
    </w:p>
    <w:p w14:paraId="11B41357" w14:textId="77777777" w:rsidR="009F4E56" w:rsidRDefault="009F4E56" w:rsidP="009F4E56">
      <w:pPr>
        <w:numPr>
          <w:ilvl w:val="0"/>
          <w:numId w:val="2"/>
        </w:numPr>
        <w:rPr>
          <w:sz w:val="24"/>
          <w:szCs w:val="24"/>
        </w:rPr>
      </w:pPr>
      <w:r>
        <w:rPr>
          <w:sz w:val="24"/>
          <w:szCs w:val="24"/>
        </w:rPr>
        <w:t>OpenID4VP</w:t>
      </w:r>
    </w:p>
    <w:p w14:paraId="4456BE75" w14:textId="77777777" w:rsidR="009F4E56" w:rsidRDefault="009F4E56" w:rsidP="009F4E56">
      <w:pPr>
        <w:numPr>
          <w:ilvl w:val="0"/>
          <w:numId w:val="2"/>
        </w:numPr>
        <w:rPr>
          <w:sz w:val="24"/>
          <w:szCs w:val="24"/>
        </w:rPr>
      </w:pPr>
      <w:r>
        <w:rPr>
          <w:sz w:val="24"/>
          <w:szCs w:val="24"/>
        </w:rPr>
        <w:t>QR code Login</w:t>
      </w:r>
    </w:p>
    <w:p w14:paraId="4ED55DC7" w14:textId="77777777" w:rsidR="009F4E56" w:rsidRDefault="009F4E56" w:rsidP="009F4E56">
      <w:pPr>
        <w:numPr>
          <w:ilvl w:val="0"/>
          <w:numId w:val="2"/>
        </w:numPr>
        <w:rPr>
          <w:sz w:val="24"/>
          <w:szCs w:val="24"/>
        </w:rPr>
      </w:pPr>
      <w:r>
        <w:rPr>
          <w:sz w:val="24"/>
          <w:szCs w:val="24"/>
        </w:rPr>
        <w:t>Key Management</w:t>
      </w:r>
    </w:p>
    <w:p w14:paraId="6A7B7BE0" w14:textId="77777777" w:rsidR="009F4E56" w:rsidRDefault="009F4E56" w:rsidP="009F4E56">
      <w:pPr>
        <w:numPr>
          <w:ilvl w:val="0"/>
          <w:numId w:val="2"/>
        </w:numPr>
        <w:rPr>
          <w:sz w:val="24"/>
          <w:szCs w:val="24"/>
        </w:rPr>
      </w:pPr>
      <w:r>
        <w:rPr>
          <w:sz w:val="24"/>
          <w:szCs w:val="24"/>
        </w:rPr>
        <w:t xml:space="preserve">Logout </w:t>
      </w:r>
    </w:p>
    <w:p w14:paraId="1E4C1F63" w14:textId="77777777" w:rsidR="009F4E56" w:rsidRDefault="009F4E56" w:rsidP="009F4E56">
      <w:pPr>
        <w:pStyle w:val="Heading1"/>
      </w:pPr>
      <w:bookmarkStart w:id="4" w:name="_Toc204008501"/>
      <w:r>
        <w:t>Test Approach</w:t>
      </w:r>
      <w:bookmarkEnd w:id="4"/>
    </w:p>
    <w:p w14:paraId="695CD8BA" w14:textId="77777777" w:rsidR="009F4E56" w:rsidRDefault="009F4E56" w:rsidP="009F4E56">
      <w:pPr>
        <w:rPr>
          <w:sz w:val="24"/>
          <w:szCs w:val="24"/>
          <w:lang w:val="en-US"/>
        </w:rPr>
      </w:pPr>
      <w:r w:rsidRPr="4D0F72FF">
        <w:rPr>
          <w:sz w:val="24"/>
          <w:szCs w:val="24"/>
          <w:lang w:val="en-US"/>
        </w:rPr>
        <w:t xml:space="preserve">Persona based approach has been adopted to perform the IV&amp;V, by simulating test scenarios that resemble real-time implementation. </w:t>
      </w:r>
    </w:p>
    <w:p w14:paraId="29F34784" w14:textId="77777777" w:rsidR="009F4E56" w:rsidRDefault="009F4E56" w:rsidP="009F4E56">
      <w:pPr>
        <w:rPr>
          <w:sz w:val="24"/>
          <w:szCs w:val="24"/>
        </w:rPr>
      </w:pPr>
    </w:p>
    <w:p w14:paraId="750B54AA" w14:textId="77777777" w:rsidR="009F4E56" w:rsidRDefault="009F4E56" w:rsidP="009F4E56">
      <w:pPr>
        <w:rPr>
          <w:sz w:val="24"/>
          <w:szCs w:val="24"/>
          <w:lang w:val="en-US"/>
        </w:rPr>
      </w:pPr>
      <w:r w:rsidRPr="4D0F72FF">
        <w:rPr>
          <w:sz w:val="24"/>
          <w:szCs w:val="24"/>
          <w:lang w:val="en-US"/>
        </w:rPr>
        <w:lastRenderedPageBreak/>
        <w:t xml:space="preserve">A Persona is a fictional character/user profile created to represent a user type that might use a product/or a service in a similar way. Persona based testing is a software testing technique that puts software testers in the customer's shoes, assesses their needs from the software and thereby determines use cases/scenarios that the customers will execute. The persona needs may be addressed through any of the following. </w:t>
      </w:r>
    </w:p>
    <w:p w14:paraId="4EBBE30F" w14:textId="77777777" w:rsidR="009F4E56" w:rsidRDefault="009F4E56" w:rsidP="009F4E56">
      <w:pPr>
        <w:rPr>
          <w:sz w:val="24"/>
          <w:szCs w:val="24"/>
        </w:rPr>
      </w:pPr>
    </w:p>
    <w:p w14:paraId="1902A678" w14:textId="77777777" w:rsidR="009F4E56" w:rsidRDefault="009F4E56" w:rsidP="009F4E56">
      <w:pPr>
        <w:numPr>
          <w:ilvl w:val="0"/>
          <w:numId w:val="2"/>
        </w:numPr>
        <w:rPr>
          <w:sz w:val="24"/>
          <w:szCs w:val="24"/>
        </w:rPr>
      </w:pPr>
      <w:r>
        <w:rPr>
          <w:sz w:val="24"/>
          <w:szCs w:val="24"/>
        </w:rPr>
        <w:t xml:space="preserve">Functionality  </w:t>
      </w:r>
    </w:p>
    <w:p w14:paraId="15B91247" w14:textId="77777777" w:rsidR="009F4E56" w:rsidRDefault="009F4E56" w:rsidP="009F4E56">
      <w:pPr>
        <w:numPr>
          <w:ilvl w:val="0"/>
          <w:numId w:val="2"/>
        </w:numPr>
        <w:rPr>
          <w:sz w:val="24"/>
          <w:szCs w:val="24"/>
          <w:lang w:val="en-US"/>
        </w:rPr>
      </w:pPr>
      <w:proofErr w:type="spellStart"/>
      <w:r w:rsidRPr="4D0F72FF">
        <w:rPr>
          <w:sz w:val="24"/>
          <w:szCs w:val="24"/>
          <w:lang w:val="en-US"/>
        </w:rPr>
        <w:t>Deployability</w:t>
      </w:r>
      <w:proofErr w:type="spellEnd"/>
      <w:r w:rsidRPr="4D0F72FF">
        <w:rPr>
          <w:sz w:val="24"/>
          <w:szCs w:val="24"/>
          <w:lang w:val="en-US"/>
        </w:rPr>
        <w:t xml:space="preserve">  </w:t>
      </w:r>
    </w:p>
    <w:p w14:paraId="77FEE89C" w14:textId="77777777" w:rsidR="009F4E56" w:rsidRDefault="009F4E56" w:rsidP="009F4E56">
      <w:pPr>
        <w:numPr>
          <w:ilvl w:val="0"/>
          <w:numId w:val="2"/>
        </w:numPr>
        <w:rPr>
          <w:sz w:val="24"/>
          <w:szCs w:val="24"/>
        </w:rPr>
      </w:pPr>
      <w:r>
        <w:rPr>
          <w:sz w:val="24"/>
          <w:szCs w:val="24"/>
        </w:rPr>
        <w:t xml:space="preserve">Configurability  </w:t>
      </w:r>
    </w:p>
    <w:p w14:paraId="092E9911" w14:textId="77777777" w:rsidR="009F4E56" w:rsidRDefault="009F4E56" w:rsidP="009F4E56">
      <w:pPr>
        <w:numPr>
          <w:ilvl w:val="0"/>
          <w:numId w:val="2"/>
        </w:numPr>
        <w:rPr>
          <w:sz w:val="24"/>
          <w:szCs w:val="24"/>
        </w:rPr>
      </w:pPr>
      <w:r>
        <w:rPr>
          <w:sz w:val="24"/>
          <w:szCs w:val="24"/>
        </w:rPr>
        <w:t>Customizability</w:t>
      </w:r>
    </w:p>
    <w:p w14:paraId="5BB2E655" w14:textId="77777777" w:rsidR="009F4E56" w:rsidRDefault="009F4E56" w:rsidP="009F4E56">
      <w:pPr>
        <w:ind w:left="720"/>
        <w:rPr>
          <w:sz w:val="24"/>
          <w:szCs w:val="24"/>
        </w:rPr>
      </w:pPr>
    </w:p>
    <w:p w14:paraId="1D8C8712" w14:textId="43F6680C" w:rsidR="009F4E56" w:rsidRPr="00A17F63" w:rsidRDefault="009F4E56" w:rsidP="009F4E56">
      <w:pPr>
        <w:rPr>
          <w:sz w:val="24"/>
          <w:szCs w:val="24"/>
        </w:rPr>
      </w:pPr>
      <w:r>
        <w:rPr>
          <w:sz w:val="24"/>
          <w:szCs w:val="24"/>
        </w:rPr>
        <w:t xml:space="preserve">The verification methods may differ based on how the need was addressed. </w:t>
      </w:r>
    </w:p>
    <w:p w14:paraId="33266F5E" w14:textId="77777777" w:rsidR="009F4E56" w:rsidRDefault="009F4E56" w:rsidP="009F4E56">
      <w:pPr>
        <w:pStyle w:val="Heading1"/>
      </w:pPr>
      <w:bookmarkStart w:id="5" w:name="_Toc204008502"/>
      <w:r>
        <w:t>Verified configuration</w:t>
      </w:r>
      <w:bookmarkEnd w:id="5"/>
      <w:r>
        <w:t xml:space="preserve"> </w:t>
      </w:r>
    </w:p>
    <w:p w14:paraId="648B3AF8" w14:textId="77777777" w:rsidR="009F4E56" w:rsidRDefault="009F4E56" w:rsidP="009F4E56">
      <w:pPr>
        <w:widowControl w:val="0"/>
        <w:spacing w:after="320"/>
        <w:rPr>
          <w:color w:val="1D1C1D"/>
          <w:sz w:val="24"/>
          <w:szCs w:val="24"/>
          <w:highlight w:val="white"/>
        </w:rPr>
      </w:pPr>
      <w:r>
        <w:rPr>
          <w:color w:val="1D1C1D"/>
          <w:sz w:val="24"/>
          <w:szCs w:val="24"/>
          <w:highlight w:val="white"/>
        </w:rPr>
        <w:t xml:space="preserve">Verification is performed on various configurations as mentioned below </w:t>
      </w:r>
    </w:p>
    <w:p w14:paraId="4C62236B" w14:textId="77777777" w:rsidR="009F4E56" w:rsidRDefault="009F4E56" w:rsidP="009F4E56">
      <w:pPr>
        <w:widowControl w:val="0"/>
        <w:numPr>
          <w:ilvl w:val="0"/>
          <w:numId w:val="3"/>
        </w:numPr>
      </w:pPr>
      <w:r>
        <w:rPr>
          <w:color w:val="1D1C1D"/>
          <w:sz w:val="24"/>
          <w:szCs w:val="24"/>
          <w:highlight w:val="white"/>
        </w:rPr>
        <w:t xml:space="preserve">Default configuration - with 1 Lang </w:t>
      </w:r>
      <w:bookmarkStart w:id="6" w:name="_3dy6vkm" w:colFirst="0" w:colLast="0"/>
      <w:bookmarkEnd w:id="6"/>
      <w:r>
        <w:br w:type="page"/>
      </w:r>
    </w:p>
    <w:p w14:paraId="6BF5AC37" w14:textId="77777777" w:rsidR="009F4E56" w:rsidRDefault="009F4E56" w:rsidP="009F4E56">
      <w:pPr>
        <w:pStyle w:val="Heading1"/>
      </w:pPr>
      <w:bookmarkStart w:id="7" w:name="_Toc204008503"/>
      <w:r>
        <w:lastRenderedPageBreak/>
        <w:t>Feature Health</w:t>
      </w:r>
      <w:bookmarkEnd w:id="7"/>
    </w:p>
    <w:p w14:paraId="4ADCACD8" w14:textId="77777777" w:rsidR="009F4E56" w:rsidRDefault="009F4E56" w:rsidP="009F4E56">
      <w:r>
        <w:t xml:space="preserve">  </w:t>
      </w:r>
    </w:p>
    <w:p w14:paraId="0EDFC5D8" w14:textId="77777777" w:rsidR="009F4E56" w:rsidRDefault="009F4E56" w:rsidP="009F4E56">
      <w:r>
        <w:t>On Android Device:</w:t>
      </w:r>
    </w:p>
    <w:p w14:paraId="39B5AE1C" w14:textId="454D6920" w:rsidR="009F4E56" w:rsidRDefault="00332760" w:rsidP="009F4E56">
      <w:r>
        <w:rPr>
          <w:noProof/>
        </w:rPr>
        <w:drawing>
          <wp:inline distT="0" distB="0" distL="0" distR="0" wp14:anchorId="45C6B928" wp14:editId="17543A88">
            <wp:extent cx="5943600" cy="3512185"/>
            <wp:effectExtent l="0" t="0" r="12700" b="18415"/>
            <wp:docPr id="848236084" name="Chart 1">
              <a:extLst xmlns:a="http://schemas.openxmlformats.org/drawingml/2006/main">
                <a:ext uri="{FF2B5EF4-FFF2-40B4-BE49-F238E27FC236}">
                  <a16:creationId xmlns:a16="http://schemas.microsoft.com/office/drawing/2014/main" id="{292D4090-1EFB-4EAF-2D1F-ED999D723C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
              </a:graphicData>
            </a:graphic>
          </wp:inline>
        </w:drawing>
      </w:r>
    </w:p>
    <w:p w14:paraId="09E53C52" w14:textId="77777777" w:rsidR="009F4E56" w:rsidRDefault="009F4E56" w:rsidP="009F4E56"/>
    <w:p w14:paraId="3A47C897" w14:textId="77777777" w:rsidR="009F4E56" w:rsidRDefault="009F4E56" w:rsidP="009F4E56">
      <w:r>
        <w:t>On iOS Device:</w:t>
      </w:r>
    </w:p>
    <w:p w14:paraId="6EE72889" w14:textId="45B991CE" w:rsidR="009F4E56" w:rsidRDefault="00332760" w:rsidP="009F4E56">
      <w:r>
        <w:rPr>
          <w:noProof/>
        </w:rPr>
        <w:drawing>
          <wp:inline distT="0" distB="0" distL="0" distR="0" wp14:anchorId="7B1B5DBB" wp14:editId="2B202DCE">
            <wp:extent cx="5943600" cy="3504565"/>
            <wp:effectExtent l="0" t="0" r="12700" b="13335"/>
            <wp:docPr id="1550219387" name="Chart 1">
              <a:extLst xmlns:a="http://schemas.openxmlformats.org/drawingml/2006/main">
                <a:ext uri="{FF2B5EF4-FFF2-40B4-BE49-F238E27FC236}">
                  <a16:creationId xmlns:a16="http://schemas.microsoft.com/office/drawing/2014/main" id="{67F9954B-5E71-DFD1-9084-3E11BADF83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350B0E40" w14:textId="77777777" w:rsidR="009F4E56" w:rsidRDefault="009F4E56" w:rsidP="009F4E56">
      <w:pPr>
        <w:pStyle w:val="Heading1"/>
      </w:pPr>
      <w:bookmarkStart w:id="8" w:name="_Toc204008504"/>
      <w:r>
        <w:lastRenderedPageBreak/>
        <w:t>Test execution statistics</w:t>
      </w:r>
      <w:bookmarkEnd w:id="8"/>
      <w:r>
        <w:t xml:space="preserve"> </w:t>
      </w:r>
    </w:p>
    <w:p w14:paraId="042E781B" w14:textId="77777777" w:rsidR="009F4E56" w:rsidRDefault="009F4E56" w:rsidP="009F4E56">
      <w:pPr>
        <w:pStyle w:val="Heading2"/>
      </w:pPr>
      <w:bookmarkStart w:id="9" w:name="_Toc204008505"/>
      <w:r>
        <w:t>Functional test results by modules</w:t>
      </w:r>
      <w:bookmarkEnd w:id="9"/>
    </w:p>
    <w:p w14:paraId="05C268E5" w14:textId="77777777" w:rsidR="009F4E56" w:rsidRDefault="009F4E56" w:rsidP="009F4E56">
      <w:pPr>
        <w:rPr>
          <w:sz w:val="25"/>
          <w:szCs w:val="25"/>
          <w:lang w:val="en-US"/>
        </w:rPr>
      </w:pPr>
      <w:r w:rsidRPr="2ECC4893">
        <w:rPr>
          <w:sz w:val="24"/>
          <w:szCs w:val="24"/>
          <w:lang w:val="en-US"/>
        </w:rPr>
        <w:t>Below are the test metrics by performing functional testing using mock MDS and mock ABIS. The process followed was black box testing which based its test cases on the specifications of the software component under test. The functional test was performed in combination with individual module testing as well as integration testing. Test data were prepared in line with the user stories. Expected results were monitored by examining the user interface. The coverage includes GUI testing, System testing, End-To-End flows across multiple languages and configurations. The testing cycle included simulation of multiple identity schema and respective UI schema configurations</w:t>
      </w:r>
      <w:r w:rsidRPr="2ECC4893">
        <w:rPr>
          <w:sz w:val="25"/>
          <w:szCs w:val="25"/>
          <w:lang w:val="en-US"/>
        </w:rPr>
        <w:t>.</w:t>
      </w:r>
    </w:p>
    <w:p w14:paraId="0E3EDECE" w14:textId="77777777" w:rsidR="009F4E56" w:rsidRDefault="009F4E56" w:rsidP="009F4E56">
      <w:pPr>
        <w:jc w:val="center"/>
        <w:rPr>
          <w:sz w:val="25"/>
          <w:szCs w:val="25"/>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9F4E56" w14:paraId="23B242AD" w14:textId="77777777" w:rsidTr="00A13048">
        <w:tc>
          <w:tcPr>
            <w:tcW w:w="2340" w:type="dxa"/>
            <w:shd w:val="clear" w:color="auto" w:fill="FFD966"/>
            <w:tcMar>
              <w:top w:w="100" w:type="dxa"/>
              <w:left w:w="100" w:type="dxa"/>
              <w:bottom w:w="100" w:type="dxa"/>
              <w:right w:w="100" w:type="dxa"/>
            </w:tcMar>
          </w:tcPr>
          <w:p w14:paraId="1CF62E80" w14:textId="77777777" w:rsidR="009F4E56" w:rsidRDefault="009F4E56" w:rsidP="00A13048">
            <w:pPr>
              <w:widowControl w:val="0"/>
              <w:pBdr>
                <w:top w:val="nil"/>
                <w:left w:val="nil"/>
                <w:bottom w:val="nil"/>
                <w:right w:val="nil"/>
                <w:between w:val="nil"/>
              </w:pBdr>
              <w:spacing w:line="240" w:lineRule="auto"/>
              <w:jc w:val="center"/>
              <w:rPr>
                <w:b/>
                <w:color w:val="1D1C1D"/>
              </w:rPr>
            </w:pPr>
            <w:r>
              <w:rPr>
                <w:b/>
                <w:color w:val="1D1C1D"/>
              </w:rPr>
              <w:t>Total</w:t>
            </w:r>
          </w:p>
        </w:tc>
        <w:tc>
          <w:tcPr>
            <w:tcW w:w="2340" w:type="dxa"/>
            <w:shd w:val="clear" w:color="auto" w:fill="FFD966"/>
            <w:tcMar>
              <w:top w:w="100" w:type="dxa"/>
              <w:left w:w="100" w:type="dxa"/>
              <w:bottom w:w="100" w:type="dxa"/>
              <w:right w:w="100" w:type="dxa"/>
            </w:tcMar>
          </w:tcPr>
          <w:p w14:paraId="2B6297AD" w14:textId="77777777" w:rsidR="009F4E56" w:rsidRDefault="009F4E56" w:rsidP="00A13048">
            <w:pPr>
              <w:widowControl w:val="0"/>
              <w:pBdr>
                <w:top w:val="nil"/>
                <w:left w:val="nil"/>
                <w:bottom w:val="nil"/>
                <w:right w:val="nil"/>
                <w:between w:val="nil"/>
              </w:pBdr>
              <w:spacing w:line="240" w:lineRule="auto"/>
              <w:jc w:val="center"/>
              <w:rPr>
                <w:b/>
                <w:color w:val="1D1C1D"/>
              </w:rPr>
            </w:pPr>
            <w:r>
              <w:rPr>
                <w:b/>
                <w:color w:val="1D1C1D"/>
              </w:rPr>
              <w:t>Passed</w:t>
            </w:r>
          </w:p>
        </w:tc>
        <w:tc>
          <w:tcPr>
            <w:tcW w:w="2340" w:type="dxa"/>
            <w:shd w:val="clear" w:color="auto" w:fill="FFD966"/>
            <w:tcMar>
              <w:top w:w="100" w:type="dxa"/>
              <w:left w:w="100" w:type="dxa"/>
              <w:bottom w:w="100" w:type="dxa"/>
              <w:right w:w="100" w:type="dxa"/>
            </w:tcMar>
          </w:tcPr>
          <w:p w14:paraId="0061A403" w14:textId="77777777" w:rsidR="009F4E56" w:rsidRDefault="009F4E56" w:rsidP="00A13048">
            <w:pPr>
              <w:widowControl w:val="0"/>
              <w:pBdr>
                <w:top w:val="nil"/>
                <w:left w:val="nil"/>
                <w:bottom w:val="nil"/>
                <w:right w:val="nil"/>
                <w:between w:val="nil"/>
              </w:pBdr>
              <w:spacing w:line="240" w:lineRule="auto"/>
              <w:jc w:val="center"/>
              <w:rPr>
                <w:b/>
                <w:color w:val="1D1C1D"/>
              </w:rPr>
            </w:pPr>
            <w:r>
              <w:rPr>
                <w:b/>
                <w:color w:val="1D1C1D"/>
              </w:rPr>
              <w:t>Failed</w:t>
            </w:r>
          </w:p>
        </w:tc>
        <w:tc>
          <w:tcPr>
            <w:tcW w:w="2340" w:type="dxa"/>
            <w:shd w:val="clear" w:color="auto" w:fill="FFD966"/>
            <w:tcMar>
              <w:top w:w="100" w:type="dxa"/>
              <w:left w:w="100" w:type="dxa"/>
              <w:bottom w:w="100" w:type="dxa"/>
              <w:right w:w="100" w:type="dxa"/>
            </w:tcMar>
          </w:tcPr>
          <w:p w14:paraId="3CDDCA9A" w14:textId="77777777" w:rsidR="009F4E56" w:rsidRDefault="009F4E56" w:rsidP="00A13048">
            <w:pPr>
              <w:widowControl w:val="0"/>
              <w:pBdr>
                <w:top w:val="nil"/>
                <w:left w:val="nil"/>
                <w:bottom w:val="nil"/>
                <w:right w:val="nil"/>
                <w:between w:val="nil"/>
              </w:pBdr>
              <w:spacing w:line="240" w:lineRule="auto"/>
              <w:jc w:val="center"/>
              <w:rPr>
                <w:b/>
                <w:color w:val="1D1C1D"/>
              </w:rPr>
            </w:pPr>
            <w:r>
              <w:rPr>
                <w:b/>
                <w:color w:val="1D1C1D"/>
              </w:rPr>
              <w:t>Skipped (N/A)</w:t>
            </w:r>
          </w:p>
        </w:tc>
      </w:tr>
      <w:tr w:rsidR="009F4E56" w14:paraId="1A5F384F" w14:textId="77777777" w:rsidTr="00A13048">
        <w:tc>
          <w:tcPr>
            <w:tcW w:w="2340" w:type="dxa"/>
            <w:shd w:val="clear" w:color="auto" w:fill="auto"/>
            <w:tcMar>
              <w:top w:w="100" w:type="dxa"/>
              <w:left w:w="100" w:type="dxa"/>
              <w:bottom w:w="100" w:type="dxa"/>
              <w:right w:w="100" w:type="dxa"/>
            </w:tcMar>
          </w:tcPr>
          <w:p w14:paraId="08B4A8B7" w14:textId="1CC0FE8C" w:rsidR="009F4E56" w:rsidRDefault="00332760" w:rsidP="00A13048">
            <w:pPr>
              <w:widowControl w:val="0"/>
              <w:spacing w:line="240" w:lineRule="auto"/>
              <w:jc w:val="center"/>
            </w:pPr>
            <w:r>
              <w:t>3718</w:t>
            </w:r>
          </w:p>
        </w:tc>
        <w:tc>
          <w:tcPr>
            <w:tcW w:w="2340" w:type="dxa"/>
            <w:shd w:val="clear" w:color="auto" w:fill="auto"/>
            <w:tcMar>
              <w:top w:w="100" w:type="dxa"/>
              <w:left w:w="100" w:type="dxa"/>
              <w:bottom w:w="100" w:type="dxa"/>
              <w:right w:w="100" w:type="dxa"/>
            </w:tcMar>
          </w:tcPr>
          <w:p w14:paraId="15B91AFF" w14:textId="72A010A0" w:rsidR="009F4E56" w:rsidRDefault="00332760" w:rsidP="00A13048">
            <w:pPr>
              <w:widowControl w:val="0"/>
              <w:spacing w:line="240" w:lineRule="auto"/>
              <w:jc w:val="center"/>
            </w:pPr>
            <w:r>
              <w:t>3359</w:t>
            </w:r>
          </w:p>
        </w:tc>
        <w:tc>
          <w:tcPr>
            <w:tcW w:w="2340" w:type="dxa"/>
            <w:shd w:val="clear" w:color="auto" w:fill="auto"/>
            <w:tcMar>
              <w:top w:w="100" w:type="dxa"/>
              <w:left w:w="100" w:type="dxa"/>
              <w:bottom w:w="100" w:type="dxa"/>
              <w:right w:w="100" w:type="dxa"/>
            </w:tcMar>
          </w:tcPr>
          <w:p w14:paraId="794D6A0C" w14:textId="045DA644" w:rsidR="009F4E56" w:rsidRDefault="00332760" w:rsidP="00A13048">
            <w:pPr>
              <w:widowControl w:val="0"/>
              <w:spacing w:line="240" w:lineRule="auto"/>
              <w:jc w:val="center"/>
            </w:pPr>
            <w:r>
              <w:t>359</w:t>
            </w:r>
          </w:p>
        </w:tc>
        <w:tc>
          <w:tcPr>
            <w:tcW w:w="2340" w:type="dxa"/>
            <w:shd w:val="clear" w:color="auto" w:fill="auto"/>
            <w:tcMar>
              <w:top w:w="100" w:type="dxa"/>
              <w:left w:w="100" w:type="dxa"/>
              <w:bottom w:w="100" w:type="dxa"/>
              <w:right w:w="100" w:type="dxa"/>
            </w:tcMar>
          </w:tcPr>
          <w:p w14:paraId="29EA3E27" w14:textId="77777777" w:rsidR="009F4E56" w:rsidRDefault="009F4E56" w:rsidP="00A13048">
            <w:pPr>
              <w:widowControl w:val="0"/>
              <w:spacing w:line="240" w:lineRule="auto"/>
              <w:jc w:val="center"/>
            </w:pPr>
            <w:r>
              <w:t>0</w:t>
            </w:r>
          </w:p>
        </w:tc>
      </w:tr>
      <w:tr w:rsidR="009F4E56" w14:paraId="6388A801" w14:textId="77777777" w:rsidTr="00A13048">
        <w:trPr>
          <w:trHeight w:val="420"/>
        </w:trPr>
        <w:tc>
          <w:tcPr>
            <w:tcW w:w="9360" w:type="dxa"/>
            <w:gridSpan w:val="4"/>
            <w:shd w:val="clear" w:color="auto" w:fill="auto"/>
            <w:tcMar>
              <w:top w:w="100" w:type="dxa"/>
              <w:left w:w="100" w:type="dxa"/>
              <w:bottom w:w="100" w:type="dxa"/>
              <w:right w:w="100" w:type="dxa"/>
            </w:tcMar>
          </w:tcPr>
          <w:p w14:paraId="51FFF5E1" w14:textId="177484E7" w:rsidR="009F4E56" w:rsidRDefault="009F4E56" w:rsidP="00A13048">
            <w:pPr>
              <w:widowControl w:val="0"/>
              <w:spacing w:line="240" w:lineRule="auto"/>
              <w:jc w:val="center"/>
              <w:rPr>
                <w:sz w:val="24"/>
                <w:szCs w:val="24"/>
                <w:lang w:val="en-US"/>
              </w:rPr>
            </w:pPr>
            <w:r w:rsidRPr="2ECC4893">
              <w:rPr>
                <w:sz w:val="24"/>
                <w:szCs w:val="24"/>
                <w:lang w:val="en-US"/>
              </w:rPr>
              <w:t xml:space="preserve">Test Rate: 100% With Pass Rate: </w:t>
            </w:r>
            <w:r w:rsidR="00332760">
              <w:rPr>
                <w:sz w:val="24"/>
                <w:szCs w:val="24"/>
                <w:lang w:val="en-US"/>
              </w:rPr>
              <w:t>90</w:t>
            </w:r>
            <w:r w:rsidRPr="2ECC4893">
              <w:rPr>
                <w:sz w:val="24"/>
                <w:szCs w:val="24"/>
                <w:lang w:val="en-US"/>
              </w:rPr>
              <w:t>%</w:t>
            </w:r>
          </w:p>
        </w:tc>
      </w:tr>
    </w:tbl>
    <w:p w14:paraId="0CA22474" w14:textId="77777777" w:rsidR="009F4E56" w:rsidRDefault="009F4E56" w:rsidP="009F4E56">
      <w:pPr>
        <w:rPr>
          <w:sz w:val="25"/>
          <w:szCs w:val="25"/>
        </w:rPr>
      </w:pPr>
    </w:p>
    <w:p w14:paraId="435D33CF" w14:textId="77777777" w:rsidR="009F4E56" w:rsidRDefault="009F4E56" w:rsidP="009F4E56">
      <w:pPr>
        <w:rPr>
          <w:sz w:val="25"/>
          <w:szCs w:val="25"/>
        </w:rPr>
      </w:pPr>
      <w:r>
        <w:rPr>
          <w:sz w:val="25"/>
          <w:szCs w:val="25"/>
        </w:rPr>
        <w:t>Here is the detailed breakdown of metrics for each module:</w:t>
      </w:r>
    </w:p>
    <w:p w14:paraId="6999527B" w14:textId="77777777" w:rsidR="009F4E56" w:rsidRDefault="009F4E56" w:rsidP="009F4E56"/>
    <w:tbl>
      <w:tblPr>
        <w:tblW w:w="94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30"/>
        <w:gridCol w:w="2175"/>
        <w:gridCol w:w="2430"/>
      </w:tblGrid>
      <w:tr w:rsidR="009F4E56" w14:paraId="735444DF" w14:textId="77777777" w:rsidTr="00A13048">
        <w:trPr>
          <w:trHeight w:val="420"/>
        </w:trPr>
        <w:tc>
          <w:tcPr>
            <w:tcW w:w="7005" w:type="dxa"/>
            <w:gridSpan w:val="2"/>
            <w:shd w:val="clear" w:color="auto" w:fill="FFD966"/>
            <w:tcMar>
              <w:top w:w="100" w:type="dxa"/>
              <w:left w:w="100" w:type="dxa"/>
              <w:bottom w:w="100" w:type="dxa"/>
              <w:right w:w="100" w:type="dxa"/>
            </w:tcMar>
          </w:tcPr>
          <w:p w14:paraId="39FE210F" w14:textId="77777777" w:rsidR="009F4E56" w:rsidRDefault="009F4E56" w:rsidP="00A13048">
            <w:pPr>
              <w:widowControl w:val="0"/>
              <w:pBdr>
                <w:top w:val="nil"/>
                <w:left w:val="nil"/>
                <w:bottom w:val="nil"/>
                <w:right w:val="nil"/>
                <w:between w:val="nil"/>
              </w:pBdr>
              <w:spacing w:line="240" w:lineRule="auto"/>
              <w:jc w:val="center"/>
              <w:rPr>
                <w:b/>
                <w:color w:val="1D1C1D"/>
              </w:rPr>
            </w:pPr>
          </w:p>
        </w:tc>
        <w:tc>
          <w:tcPr>
            <w:tcW w:w="2430" w:type="dxa"/>
            <w:shd w:val="clear" w:color="auto" w:fill="FFD966"/>
            <w:tcMar>
              <w:top w:w="100" w:type="dxa"/>
              <w:left w:w="100" w:type="dxa"/>
              <w:bottom w:w="100" w:type="dxa"/>
              <w:right w:w="100" w:type="dxa"/>
            </w:tcMar>
          </w:tcPr>
          <w:p w14:paraId="65471743" w14:textId="77777777" w:rsidR="009F4E56" w:rsidRDefault="009F4E56" w:rsidP="00A13048">
            <w:pPr>
              <w:widowControl w:val="0"/>
              <w:pBdr>
                <w:top w:val="nil"/>
                <w:left w:val="nil"/>
                <w:bottom w:val="nil"/>
                <w:right w:val="nil"/>
                <w:between w:val="nil"/>
              </w:pBdr>
              <w:spacing w:line="240" w:lineRule="auto"/>
              <w:jc w:val="center"/>
              <w:rPr>
                <w:b/>
                <w:color w:val="1D1C1D"/>
              </w:rPr>
            </w:pPr>
            <w:r>
              <w:rPr>
                <w:b/>
                <w:color w:val="1D1C1D"/>
              </w:rPr>
              <w:t>Test cases</w:t>
            </w:r>
          </w:p>
        </w:tc>
      </w:tr>
      <w:tr w:rsidR="009F4E56" w14:paraId="0186F276" w14:textId="77777777" w:rsidTr="00A13048">
        <w:trPr>
          <w:trHeight w:val="321"/>
        </w:trPr>
        <w:tc>
          <w:tcPr>
            <w:tcW w:w="4830" w:type="dxa"/>
            <w:vMerge w:val="restart"/>
            <w:shd w:val="clear" w:color="auto" w:fill="auto"/>
            <w:tcMar>
              <w:top w:w="100" w:type="dxa"/>
              <w:left w:w="100" w:type="dxa"/>
              <w:bottom w:w="100" w:type="dxa"/>
              <w:right w:w="100" w:type="dxa"/>
            </w:tcMar>
          </w:tcPr>
          <w:p w14:paraId="02E30F8F" w14:textId="77777777" w:rsidR="009F4E56" w:rsidRDefault="009F4E56" w:rsidP="00A13048">
            <w:pPr>
              <w:widowControl w:val="0"/>
              <w:pBdr>
                <w:top w:val="nil"/>
                <w:left w:val="nil"/>
                <w:bottom w:val="nil"/>
                <w:right w:val="nil"/>
                <w:between w:val="nil"/>
              </w:pBdr>
              <w:spacing w:line="240" w:lineRule="auto"/>
              <w:jc w:val="center"/>
              <w:rPr>
                <w:sz w:val="24"/>
                <w:szCs w:val="24"/>
              </w:rPr>
            </w:pPr>
          </w:p>
          <w:p w14:paraId="5BD88DAE" w14:textId="77777777" w:rsidR="009F4E56" w:rsidRDefault="009F4E56" w:rsidP="00A13048">
            <w:pPr>
              <w:widowControl w:val="0"/>
              <w:pBdr>
                <w:top w:val="nil"/>
                <w:left w:val="nil"/>
                <w:bottom w:val="nil"/>
                <w:right w:val="nil"/>
                <w:between w:val="nil"/>
              </w:pBdr>
              <w:spacing w:line="240" w:lineRule="auto"/>
              <w:jc w:val="center"/>
              <w:rPr>
                <w:sz w:val="24"/>
                <w:szCs w:val="24"/>
              </w:rPr>
            </w:pPr>
          </w:p>
          <w:p w14:paraId="1DC036EA" w14:textId="77777777" w:rsidR="009F4E56" w:rsidRDefault="009F4E56" w:rsidP="00A13048">
            <w:pPr>
              <w:widowControl w:val="0"/>
              <w:pBdr>
                <w:top w:val="nil"/>
                <w:left w:val="nil"/>
                <w:bottom w:val="nil"/>
                <w:right w:val="nil"/>
                <w:between w:val="nil"/>
              </w:pBdr>
              <w:spacing w:line="240" w:lineRule="auto"/>
              <w:jc w:val="center"/>
              <w:rPr>
                <w:sz w:val="24"/>
                <w:szCs w:val="24"/>
              </w:rPr>
            </w:pPr>
          </w:p>
          <w:p w14:paraId="72076C4C" w14:textId="77777777" w:rsidR="009F4E56" w:rsidRDefault="009F4E56" w:rsidP="00A13048">
            <w:pPr>
              <w:widowControl w:val="0"/>
              <w:pBdr>
                <w:top w:val="nil"/>
                <w:left w:val="nil"/>
                <w:bottom w:val="nil"/>
                <w:right w:val="nil"/>
                <w:between w:val="nil"/>
              </w:pBdr>
              <w:spacing w:line="240" w:lineRule="auto"/>
              <w:jc w:val="center"/>
              <w:rPr>
                <w:sz w:val="24"/>
                <w:szCs w:val="24"/>
              </w:rPr>
            </w:pPr>
            <w:r>
              <w:rPr>
                <w:sz w:val="24"/>
                <w:szCs w:val="24"/>
              </w:rPr>
              <w:t>On Android Device</w:t>
            </w:r>
          </w:p>
        </w:tc>
        <w:tc>
          <w:tcPr>
            <w:tcW w:w="2175" w:type="dxa"/>
            <w:shd w:val="clear" w:color="auto" w:fill="auto"/>
            <w:tcMar>
              <w:top w:w="100" w:type="dxa"/>
              <w:left w:w="100" w:type="dxa"/>
              <w:bottom w:w="100" w:type="dxa"/>
              <w:right w:w="100" w:type="dxa"/>
            </w:tcMar>
          </w:tcPr>
          <w:p w14:paraId="21D28FC7" w14:textId="77777777" w:rsidR="009F4E56" w:rsidRDefault="009F4E56" w:rsidP="00A13048">
            <w:pPr>
              <w:widowControl w:val="0"/>
              <w:pBdr>
                <w:top w:val="nil"/>
                <w:left w:val="nil"/>
                <w:bottom w:val="nil"/>
                <w:right w:val="nil"/>
                <w:between w:val="nil"/>
              </w:pBdr>
              <w:spacing w:line="240" w:lineRule="auto"/>
              <w:jc w:val="center"/>
              <w:rPr>
                <w:sz w:val="24"/>
                <w:szCs w:val="24"/>
              </w:rPr>
            </w:pPr>
            <w:r>
              <w:rPr>
                <w:sz w:val="24"/>
                <w:szCs w:val="24"/>
              </w:rPr>
              <w:t>Total</w:t>
            </w:r>
          </w:p>
        </w:tc>
        <w:tc>
          <w:tcPr>
            <w:tcW w:w="2430" w:type="dxa"/>
            <w:shd w:val="clear" w:color="auto" w:fill="auto"/>
            <w:tcMar>
              <w:top w:w="100" w:type="dxa"/>
              <w:left w:w="100" w:type="dxa"/>
              <w:bottom w:w="100" w:type="dxa"/>
              <w:right w:w="100" w:type="dxa"/>
            </w:tcMar>
          </w:tcPr>
          <w:p w14:paraId="25E29BFD" w14:textId="3201C340" w:rsidR="009F4E56" w:rsidRDefault="00332760" w:rsidP="00A13048">
            <w:pPr>
              <w:widowControl w:val="0"/>
              <w:pBdr>
                <w:top w:val="nil"/>
                <w:left w:val="nil"/>
                <w:bottom w:val="nil"/>
                <w:right w:val="nil"/>
                <w:between w:val="nil"/>
              </w:pBdr>
              <w:spacing w:line="240" w:lineRule="auto"/>
              <w:jc w:val="center"/>
              <w:rPr>
                <w:sz w:val="24"/>
                <w:szCs w:val="24"/>
              </w:rPr>
            </w:pPr>
            <w:r>
              <w:rPr>
                <w:sz w:val="24"/>
                <w:szCs w:val="24"/>
              </w:rPr>
              <w:t>1946</w:t>
            </w:r>
          </w:p>
        </w:tc>
      </w:tr>
      <w:tr w:rsidR="009F4E56" w14:paraId="49148199" w14:textId="77777777" w:rsidTr="00A13048">
        <w:trPr>
          <w:trHeight w:val="321"/>
        </w:trPr>
        <w:tc>
          <w:tcPr>
            <w:tcW w:w="4830" w:type="dxa"/>
            <w:vMerge/>
            <w:tcMar>
              <w:top w:w="100" w:type="dxa"/>
              <w:left w:w="100" w:type="dxa"/>
              <w:bottom w:w="100" w:type="dxa"/>
              <w:right w:w="100" w:type="dxa"/>
            </w:tcMar>
          </w:tcPr>
          <w:p w14:paraId="3110392A" w14:textId="77777777" w:rsidR="009F4E56" w:rsidRDefault="009F4E56" w:rsidP="00A13048">
            <w:pPr>
              <w:widowControl w:val="0"/>
              <w:pBdr>
                <w:top w:val="nil"/>
                <w:left w:val="nil"/>
                <w:bottom w:val="nil"/>
                <w:right w:val="nil"/>
                <w:between w:val="nil"/>
              </w:pBdr>
              <w:rPr>
                <w:sz w:val="24"/>
                <w:szCs w:val="24"/>
              </w:rPr>
            </w:pPr>
          </w:p>
        </w:tc>
        <w:tc>
          <w:tcPr>
            <w:tcW w:w="2175" w:type="dxa"/>
            <w:shd w:val="clear" w:color="auto" w:fill="auto"/>
            <w:tcMar>
              <w:top w:w="100" w:type="dxa"/>
              <w:left w:w="100" w:type="dxa"/>
              <w:bottom w:w="100" w:type="dxa"/>
              <w:right w:w="100" w:type="dxa"/>
            </w:tcMar>
          </w:tcPr>
          <w:p w14:paraId="566DBEC0" w14:textId="77777777" w:rsidR="009F4E56" w:rsidRDefault="009F4E56" w:rsidP="00A13048">
            <w:pPr>
              <w:widowControl w:val="0"/>
              <w:spacing w:line="240" w:lineRule="auto"/>
              <w:jc w:val="center"/>
              <w:rPr>
                <w:sz w:val="24"/>
                <w:szCs w:val="24"/>
              </w:rPr>
            </w:pPr>
            <w:r>
              <w:rPr>
                <w:sz w:val="24"/>
                <w:szCs w:val="24"/>
              </w:rPr>
              <w:t>Passed</w:t>
            </w:r>
          </w:p>
        </w:tc>
        <w:tc>
          <w:tcPr>
            <w:tcW w:w="2430" w:type="dxa"/>
            <w:shd w:val="clear" w:color="auto" w:fill="auto"/>
            <w:tcMar>
              <w:top w:w="100" w:type="dxa"/>
              <w:left w:w="100" w:type="dxa"/>
              <w:bottom w:w="100" w:type="dxa"/>
              <w:right w:w="100" w:type="dxa"/>
            </w:tcMar>
          </w:tcPr>
          <w:p w14:paraId="4B3B9D75" w14:textId="10775649" w:rsidR="009F4E56" w:rsidRDefault="00332760" w:rsidP="00A13048">
            <w:pPr>
              <w:widowControl w:val="0"/>
              <w:pBdr>
                <w:top w:val="nil"/>
                <w:left w:val="nil"/>
                <w:bottom w:val="nil"/>
                <w:right w:val="nil"/>
                <w:between w:val="nil"/>
              </w:pBdr>
              <w:spacing w:line="240" w:lineRule="auto"/>
              <w:jc w:val="center"/>
              <w:rPr>
                <w:sz w:val="24"/>
                <w:szCs w:val="24"/>
              </w:rPr>
            </w:pPr>
            <w:r>
              <w:rPr>
                <w:sz w:val="24"/>
                <w:szCs w:val="24"/>
              </w:rPr>
              <w:t>1768</w:t>
            </w:r>
          </w:p>
        </w:tc>
      </w:tr>
      <w:tr w:rsidR="009F4E56" w14:paraId="08CA3623" w14:textId="77777777" w:rsidTr="00A13048">
        <w:trPr>
          <w:trHeight w:val="312"/>
        </w:trPr>
        <w:tc>
          <w:tcPr>
            <w:tcW w:w="4830" w:type="dxa"/>
            <w:vMerge/>
            <w:tcMar>
              <w:top w:w="100" w:type="dxa"/>
              <w:left w:w="100" w:type="dxa"/>
              <w:bottom w:w="100" w:type="dxa"/>
              <w:right w:w="100" w:type="dxa"/>
            </w:tcMar>
          </w:tcPr>
          <w:p w14:paraId="32BC9A3B" w14:textId="77777777" w:rsidR="009F4E56" w:rsidRDefault="009F4E56" w:rsidP="00A13048">
            <w:pPr>
              <w:widowControl w:val="0"/>
              <w:pBdr>
                <w:top w:val="nil"/>
                <w:left w:val="nil"/>
                <w:bottom w:val="nil"/>
                <w:right w:val="nil"/>
                <w:between w:val="nil"/>
              </w:pBdr>
              <w:rPr>
                <w:sz w:val="24"/>
                <w:szCs w:val="24"/>
              </w:rPr>
            </w:pPr>
          </w:p>
        </w:tc>
        <w:tc>
          <w:tcPr>
            <w:tcW w:w="2175" w:type="dxa"/>
            <w:shd w:val="clear" w:color="auto" w:fill="auto"/>
            <w:tcMar>
              <w:top w:w="100" w:type="dxa"/>
              <w:left w:w="100" w:type="dxa"/>
              <w:bottom w:w="100" w:type="dxa"/>
              <w:right w:w="100" w:type="dxa"/>
            </w:tcMar>
          </w:tcPr>
          <w:p w14:paraId="0875A680" w14:textId="77777777" w:rsidR="009F4E56" w:rsidRDefault="009F4E56" w:rsidP="00A13048">
            <w:pPr>
              <w:widowControl w:val="0"/>
              <w:spacing w:line="240" w:lineRule="auto"/>
              <w:jc w:val="center"/>
              <w:rPr>
                <w:sz w:val="24"/>
                <w:szCs w:val="24"/>
              </w:rPr>
            </w:pPr>
            <w:r>
              <w:rPr>
                <w:sz w:val="24"/>
                <w:szCs w:val="24"/>
              </w:rPr>
              <w:t>Failed</w:t>
            </w:r>
          </w:p>
        </w:tc>
        <w:tc>
          <w:tcPr>
            <w:tcW w:w="2430" w:type="dxa"/>
            <w:shd w:val="clear" w:color="auto" w:fill="auto"/>
            <w:tcMar>
              <w:top w:w="100" w:type="dxa"/>
              <w:left w:w="100" w:type="dxa"/>
              <w:bottom w:w="100" w:type="dxa"/>
              <w:right w:w="100" w:type="dxa"/>
            </w:tcMar>
          </w:tcPr>
          <w:p w14:paraId="2481208B" w14:textId="29C3DE70" w:rsidR="009F4E56" w:rsidRDefault="009F4E56" w:rsidP="00A13048">
            <w:pPr>
              <w:widowControl w:val="0"/>
              <w:pBdr>
                <w:top w:val="nil"/>
                <w:left w:val="nil"/>
                <w:bottom w:val="nil"/>
                <w:right w:val="nil"/>
                <w:between w:val="nil"/>
              </w:pBdr>
              <w:spacing w:line="240" w:lineRule="auto"/>
              <w:jc w:val="center"/>
              <w:rPr>
                <w:sz w:val="24"/>
                <w:szCs w:val="24"/>
              </w:rPr>
            </w:pPr>
            <w:r w:rsidRPr="2ECC4893">
              <w:rPr>
                <w:sz w:val="24"/>
                <w:szCs w:val="24"/>
              </w:rPr>
              <w:t>17</w:t>
            </w:r>
            <w:r w:rsidR="00332760">
              <w:rPr>
                <w:sz w:val="24"/>
                <w:szCs w:val="24"/>
              </w:rPr>
              <w:t>8</w:t>
            </w:r>
          </w:p>
        </w:tc>
      </w:tr>
      <w:tr w:rsidR="009F4E56" w14:paraId="5BD320B9" w14:textId="77777777" w:rsidTr="00A13048">
        <w:trPr>
          <w:trHeight w:val="114"/>
        </w:trPr>
        <w:tc>
          <w:tcPr>
            <w:tcW w:w="4830" w:type="dxa"/>
            <w:vMerge/>
            <w:tcMar>
              <w:top w:w="100" w:type="dxa"/>
              <w:left w:w="100" w:type="dxa"/>
              <w:bottom w:w="100" w:type="dxa"/>
              <w:right w:w="100" w:type="dxa"/>
            </w:tcMar>
          </w:tcPr>
          <w:p w14:paraId="508B94B0" w14:textId="77777777" w:rsidR="009F4E56" w:rsidRDefault="009F4E56" w:rsidP="00A13048">
            <w:pPr>
              <w:widowControl w:val="0"/>
              <w:pBdr>
                <w:top w:val="nil"/>
                <w:left w:val="nil"/>
                <w:bottom w:val="nil"/>
                <w:right w:val="nil"/>
                <w:between w:val="nil"/>
              </w:pBdr>
              <w:rPr>
                <w:sz w:val="24"/>
                <w:szCs w:val="24"/>
              </w:rPr>
            </w:pPr>
          </w:p>
        </w:tc>
        <w:tc>
          <w:tcPr>
            <w:tcW w:w="2175" w:type="dxa"/>
            <w:shd w:val="clear" w:color="auto" w:fill="auto"/>
            <w:tcMar>
              <w:top w:w="100" w:type="dxa"/>
              <w:left w:w="100" w:type="dxa"/>
              <w:bottom w:w="100" w:type="dxa"/>
              <w:right w:w="100" w:type="dxa"/>
            </w:tcMar>
          </w:tcPr>
          <w:p w14:paraId="15D3F1B7" w14:textId="77777777" w:rsidR="009F4E56" w:rsidRDefault="009F4E56" w:rsidP="00A13048">
            <w:pPr>
              <w:widowControl w:val="0"/>
              <w:spacing w:line="240" w:lineRule="auto"/>
              <w:jc w:val="center"/>
              <w:rPr>
                <w:sz w:val="24"/>
                <w:szCs w:val="24"/>
              </w:rPr>
            </w:pPr>
            <w:r>
              <w:rPr>
                <w:sz w:val="24"/>
                <w:szCs w:val="24"/>
              </w:rPr>
              <w:t>Skipped (N/A)</w:t>
            </w:r>
          </w:p>
        </w:tc>
        <w:tc>
          <w:tcPr>
            <w:tcW w:w="2430" w:type="dxa"/>
            <w:shd w:val="clear" w:color="auto" w:fill="auto"/>
            <w:tcMar>
              <w:top w:w="100" w:type="dxa"/>
              <w:left w:w="100" w:type="dxa"/>
              <w:bottom w:w="100" w:type="dxa"/>
              <w:right w:w="100" w:type="dxa"/>
            </w:tcMar>
          </w:tcPr>
          <w:p w14:paraId="7EECC1C8" w14:textId="77777777" w:rsidR="009F4E56" w:rsidRDefault="009F4E56" w:rsidP="00A13048">
            <w:pPr>
              <w:widowControl w:val="0"/>
              <w:pBdr>
                <w:top w:val="nil"/>
                <w:left w:val="nil"/>
                <w:bottom w:val="nil"/>
                <w:right w:val="nil"/>
                <w:between w:val="nil"/>
              </w:pBdr>
              <w:spacing w:line="240" w:lineRule="auto"/>
              <w:jc w:val="center"/>
              <w:rPr>
                <w:sz w:val="24"/>
                <w:szCs w:val="24"/>
              </w:rPr>
            </w:pPr>
            <w:r w:rsidRPr="2ECC4893">
              <w:rPr>
                <w:sz w:val="24"/>
                <w:szCs w:val="24"/>
              </w:rPr>
              <w:t>0</w:t>
            </w:r>
          </w:p>
        </w:tc>
      </w:tr>
      <w:tr w:rsidR="009F4E56" w14:paraId="7A1D7207" w14:textId="77777777" w:rsidTr="00A13048">
        <w:tc>
          <w:tcPr>
            <w:tcW w:w="4830" w:type="dxa"/>
            <w:vMerge w:val="restart"/>
            <w:shd w:val="clear" w:color="auto" w:fill="auto"/>
            <w:tcMar>
              <w:top w:w="100" w:type="dxa"/>
              <w:left w:w="100" w:type="dxa"/>
              <w:bottom w:w="100" w:type="dxa"/>
              <w:right w:w="100" w:type="dxa"/>
            </w:tcMar>
          </w:tcPr>
          <w:p w14:paraId="4D9B37D7" w14:textId="77777777" w:rsidR="009F4E56" w:rsidRDefault="009F4E56" w:rsidP="00A13048">
            <w:pPr>
              <w:widowControl w:val="0"/>
              <w:spacing w:line="240" w:lineRule="auto"/>
              <w:jc w:val="center"/>
              <w:rPr>
                <w:sz w:val="24"/>
                <w:szCs w:val="24"/>
              </w:rPr>
            </w:pPr>
          </w:p>
          <w:p w14:paraId="56BA1CC1" w14:textId="77777777" w:rsidR="009F4E56" w:rsidRDefault="009F4E56" w:rsidP="00A13048">
            <w:pPr>
              <w:widowControl w:val="0"/>
              <w:spacing w:line="240" w:lineRule="auto"/>
              <w:jc w:val="center"/>
              <w:rPr>
                <w:sz w:val="24"/>
                <w:szCs w:val="24"/>
              </w:rPr>
            </w:pPr>
          </w:p>
          <w:p w14:paraId="3CEDF64C" w14:textId="77777777" w:rsidR="009F4E56" w:rsidRDefault="009F4E56" w:rsidP="00A13048">
            <w:pPr>
              <w:widowControl w:val="0"/>
              <w:spacing w:line="240" w:lineRule="auto"/>
              <w:jc w:val="center"/>
              <w:rPr>
                <w:sz w:val="24"/>
                <w:szCs w:val="24"/>
              </w:rPr>
            </w:pPr>
          </w:p>
          <w:p w14:paraId="100EA7D1" w14:textId="77777777" w:rsidR="009F4E56" w:rsidRDefault="009F4E56" w:rsidP="00A13048">
            <w:pPr>
              <w:widowControl w:val="0"/>
              <w:spacing w:line="240" w:lineRule="auto"/>
              <w:jc w:val="center"/>
              <w:rPr>
                <w:sz w:val="24"/>
                <w:szCs w:val="24"/>
              </w:rPr>
            </w:pPr>
            <w:r>
              <w:rPr>
                <w:sz w:val="24"/>
                <w:szCs w:val="24"/>
              </w:rPr>
              <w:t>On iOS Device</w:t>
            </w:r>
          </w:p>
          <w:p w14:paraId="1D48A71D" w14:textId="77777777" w:rsidR="009F4E56" w:rsidRDefault="009F4E56" w:rsidP="00A13048">
            <w:pPr>
              <w:widowControl w:val="0"/>
              <w:spacing w:line="240" w:lineRule="auto"/>
              <w:rPr>
                <w:sz w:val="24"/>
                <w:szCs w:val="24"/>
              </w:rPr>
            </w:pPr>
          </w:p>
          <w:p w14:paraId="073FC121" w14:textId="77777777" w:rsidR="009F4E56" w:rsidRDefault="009F4E56" w:rsidP="00A13048">
            <w:pPr>
              <w:widowControl w:val="0"/>
              <w:spacing w:line="240" w:lineRule="auto"/>
              <w:rPr>
                <w:sz w:val="24"/>
                <w:szCs w:val="24"/>
              </w:rPr>
            </w:pPr>
          </w:p>
        </w:tc>
        <w:tc>
          <w:tcPr>
            <w:tcW w:w="2175" w:type="dxa"/>
            <w:shd w:val="clear" w:color="auto" w:fill="auto"/>
            <w:tcMar>
              <w:top w:w="100" w:type="dxa"/>
              <w:left w:w="100" w:type="dxa"/>
              <w:bottom w:w="100" w:type="dxa"/>
              <w:right w:w="100" w:type="dxa"/>
            </w:tcMar>
          </w:tcPr>
          <w:p w14:paraId="33E0CE4E" w14:textId="77777777" w:rsidR="009F4E56" w:rsidRDefault="009F4E56" w:rsidP="00A13048">
            <w:pPr>
              <w:widowControl w:val="0"/>
              <w:spacing w:line="240" w:lineRule="auto"/>
              <w:jc w:val="center"/>
              <w:rPr>
                <w:sz w:val="24"/>
                <w:szCs w:val="24"/>
              </w:rPr>
            </w:pPr>
            <w:r>
              <w:rPr>
                <w:sz w:val="24"/>
                <w:szCs w:val="24"/>
              </w:rPr>
              <w:t>Total</w:t>
            </w:r>
          </w:p>
        </w:tc>
        <w:tc>
          <w:tcPr>
            <w:tcW w:w="2430" w:type="dxa"/>
            <w:shd w:val="clear" w:color="auto" w:fill="auto"/>
            <w:tcMar>
              <w:top w:w="100" w:type="dxa"/>
              <w:left w:w="100" w:type="dxa"/>
              <w:bottom w:w="100" w:type="dxa"/>
              <w:right w:w="100" w:type="dxa"/>
            </w:tcMar>
          </w:tcPr>
          <w:p w14:paraId="52574C78" w14:textId="7D8BEA1A" w:rsidR="009F4E56" w:rsidRDefault="00332760" w:rsidP="00A13048">
            <w:pPr>
              <w:widowControl w:val="0"/>
              <w:spacing w:line="240" w:lineRule="auto"/>
              <w:jc w:val="center"/>
              <w:rPr>
                <w:sz w:val="24"/>
                <w:szCs w:val="24"/>
              </w:rPr>
            </w:pPr>
            <w:r>
              <w:rPr>
                <w:sz w:val="24"/>
                <w:szCs w:val="24"/>
              </w:rPr>
              <w:t>1772</w:t>
            </w:r>
          </w:p>
        </w:tc>
      </w:tr>
      <w:tr w:rsidR="009F4E56" w14:paraId="2D684E46" w14:textId="77777777" w:rsidTr="00A13048">
        <w:tc>
          <w:tcPr>
            <w:tcW w:w="4830" w:type="dxa"/>
            <w:vMerge/>
            <w:tcMar>
              <w:top w:w="100" w:type="dxa"/>
              <w:left w:w="100" w:type="dxa"/>
              <w:bottom w:w="100" w:type="dxa"/>
              <w:right w:w="100" w:type="dxa"/>
            </w:tcMar>
          </w:tcPr>
          <w:p w14:paraId="56AC7FF6" w14:textId="77777777" w:rsidR="009F4E56" w:rsidRDefault="009F4E56" w:rsidP="00A13048">
            <w:pPr>
              <w:widowControl w:val="0"/>
              <w:pBdr>
                <w:top w:val="nil"/>
                <w:left w:val="nil"/>
                <w:bottom w:val="nil"/>
                <w:right w:val="nil"/>
                <w:between w:val="nil"/>
              </w:pBdr>
              <w:rPr>
                <w:sz w:val="24"/>
                <w:szCs w:val="24"/>
              </w:rPr>
            </w:pPr>
          </w:p>
        </w:tc>
        <w:tc>
          <w:tcPr>
            <w:tcW w:w="2175" w:type="dxa"/>
            <w:shd w:val="clear" w:color="auto" w:fill="auto"/>
            <w:tcMar>
              <w:top w:w="100" w:type="dxa"/>
              <w:left w:w="100" w:type="dxa"/>
              <w:bottom w:w="100" w:type="dxa"/>
              <w:right w:w="100" w:type="dxa"/>
            </w:tcMar>
          </w:tcPr>
          <w:p w14:paraId="32B5DF27" w14:textId="77777777" w:rsidR="009F4E56" w:rsidRDefault="009F4E56" w:rsidP="00A13048">
            <w:pPr>
              <w:widowControl w:val="0"/>
              <w:spacing w:line="240" w:lineRule="auto"/>
              <w:jc w:val="center"/>
              <w:rPr>
                <w:sz w:val="24"/>
                <w:szCs w:val="24"/>
              </w:rPr>
            </w:pPr>
            <w:r>
              <w:rPr>
                <w:sz w:val="24"/>
                <w:szCs w:val="24"/>
              </w:rPr>
              <w:t>Passed</w:t>
            </w:r>
          </w:p>
        </w:tc>
        <w:tc>
          <w:tcPr>
            <w:tcW w:w="2430" w:type="dxa"/>
            <w:shd w:val="clear" w:color="auto" w:fill="auto"/>
            <w:tcMar>
              <w:top w:w="100" w:type="dxa"/>
              <w:left w:w="100" w:type="dxa"/>
              <w:bottom w:w="100" w:type="dxa"/>
              <w:right w:w="100" w:type="dxa"/>
            </w:tcMar>
          </w:tcPr>
          <w:p w14:paraId="063EAC65" w14:textId="05986FAC" w:rsidR="009F4E56" w:rsidRDefault="009F4E56" w:rsidP="00A13048">
            <w:pPr>
              <w:widowControl w:val="0"/>
              <w:spacing w:line="240" w:lineRule="auto"/>
              <w:jc w:val="center"/>
              <w:rPr>
                <w:sz w:val="24"/>
                <w:szCs w:val="24"/>
              </w:rPr>
            </w:pPr>
            <w:r w:rsidRPr="2ECC4893">
              <w:rPr>
                <w:sz w:val="24"/>
                <w:szCs w:val="24"/>
              </w:rPr>
              <w:t>1</w:t>
            </w:r>
            <w:r w:rsidR="00332760">
              <w:rPr>
                <w:sz w:val="24"/>
                <w:szCs w:val="24"/>
              </w:rPr>
              <w:t>591</w:t>
            </w:r>
          </w:p>
        </w:tc>
      </w:tr>
      <w:tr w:rsidR="009F4E56" w14:paraId="35C2F19E" w14:textId="77777777" w:rsidTr="00A13048">
        <w:tc>
          <w:tcPr>
            <w:tcW w:w="4830" w:type="dxa"/>
            <w:vMerge/>
            <w:tcMar>
              <w:top w:w="100" w:type="dxa"/>
              <w:left w:w="100" w:type="dxa"/>
              <w:bottom w:w="100" w:type="dxa"/>
              <w:right w:w="100" w:type="dxa"/>
            </w:tcMar>
          </w:tcPr>
          <w:p w14:paraId="158F9405" w14:textId="77777777" w:rsidR="009F4E56" w:rsidRDefault="009F4E56" w:rsidP="00A13048">
            <w:pPr>
              <w:widowControl w:val="0"/>
              <w:pBdr>
                <w:top w:val="nil"/>
                <w:left w:val="nil"/>
                <w:bottom w:val="nil"/>
                <w:right w:val="nil"/>
                <w:between w:val="nil"/>
              </w:pBdr>
              <w:rPr>
                <w:sz w:val="24"/>
                <w:szCs w:val="24"/>
              </w:rPr>
            </w:pPr>
          </w:p>
        </w:tc>
        <w:tc>
          <w:tcPr>
            <w:tcW w:w="2175" w:type="dxa"/>
            <w:shd w:val="clear" w:color="auto" w:fill="auto"/>
            <w:tcMar>
              <w:top w:w="100" w:type="dxa"/>
              <w:left w:w="100" w:type="dxa"/>
              <w:bottom w:w="100" w:type="dxa"/>
              <w:right w:w="100" w:type="dxa"/>
            </w:tcMar>
          </w:tcPr>
          <w:p w14:paraId="402E4D52" w14:textId="77777777" w:rsidR="009F4E56" w:rsidRDefault="009F4E56" w:rsidP="00A13048">
            <w:pPr>
              <w:widowControl w:val="0"/>
              <w:spacing w:line="240" w:lineRule="auto"/>
              <w:jc w:val="center"/>
              <w:rPr>
                <w:sz w:val="24"/>
                <w:szCs w:val="24"/>
              </w:rPr>
            </w:pPr>
            <w:r>
              <w:rPr>
                <w:sz w:val="24"/>
                <w:szCs w:val="24"/>
              </w:rPr>
              <w:t>Failed</w:t>
            </w:r>
          </w:p>
        </w:tc>
        <w:tc>
          <w:tcPr>
            <w:tcW w:w="2430" w:type="dxa"/>
            <w:shd w:val="clear" w:color="auto" w:fill="auto"/>
            <w:tcMar>
              <w:top w:w="100" w:type="dxa"/>
              <w:left w:w="100" w:type="dxa"/>
              <w:bottom w:w="100" w:type="dxa"/>
              <w:right w:w="100" w:type="dxa"/>
            </w:tcMar>
          </w:tcPr>
          <w:p w14:paraId="4B5923E5" w14:textId="6C035F36" w:rsidR="009F4E56" w:rsidRDefault="009F4E56" w:rsidP="00A13048">
            <w:pPr>
              <w:widowControl w:val="0"/>
              <w:spacing w:line="240" w:lineRule="auto"/>
              <w:jc w:val="center"/>
              <w:rPr>
                <w:sz w:val="24"/>
                <w:szCs w:val="24"/>
              </w:rPr>
            </w:pPr>
            <w:r w:rsidRPr="2ECC4893">
              <w:rPr>
                <w:sz w:val="24"/>
                <w:szCs w:val="24"/>
              </w:rPr>
              <w:t>1</w:t>
            </w:r>
            <w:r w:rsidR="00332760">
              <w:rPr>
                <w:sz w:val="24"/>
                <w:szCs w:val="24"/>
              </w:rPr>
              <w:t>8</w:t>
            </w:r>
            <w:r w:rsidRPr="2ECC4893">
              <w:rPr>
                <w:sz w:val="24"/>
                <w:szCs w:val="24"/>
              </w:rPr>
              <w:t>1</w:t>
            </w:r>
          </w:p>
        </w:tc>
      </w:tr>
      <w:tr w:rsidR="009F4E56" w14:paraId="550F0BFB" w14:textId="77777777" w:rsidTr="00A13048">
        <w:trPr>
          <w:trHeight w:val="321"/>
        </w:trPr>
        <w:tc>
          <w:tcPr>
            <w:tcW w:w="4830" w:type="dxa"/>
            <w:vMerge/>
            <w:tcMar>
              <w:top w:w="100" w:type="dxa"/>
              <w:left w:w="100" w:type="dxa"/>
              <w:bottom w:w="100" w:type="dxa"/>
              <w:right w:w="100" w:type="dxa"/>
            </w:tcMar>
          </w:tcPr>
          <w:p w14:paraId="12BC03AE" w14:textId="77777777" w:rsidR="009F4E56" w:rsidRDefault="009F4E56" w:rsidP="00A13048">
            <w:pPr>
              <w:widowControl w:val="0"/>
              <w:pBdr>
                <w:top w:val="nil"/>
                <w:left w:val="nil"/>
                <w:bottom w:val="nil"/>
                <w:right w:val="nil"/>
                <w:between w:val="nil"/>
              </w:pBdr>
              <w:rPr>
                <w:sz w:val="24"/>
                <w:szCs w:val="24"/>
              </w:rPr>
            </w:pPr>
          </w:p>
        </w:tc>
        <w:tc>
          <w:tcPr>
            <w:tcW w:w="2175" w:type="dxa"/>
            <w:shd w:val="clear" w:color="auto" w:fill="auto"/>
            <w:tcMar>
              <w:top w:w="100" w:type="dxa"/>
              <w:left w:w="100" w:type="dxa"/>
              <w:bottom w:w="100" w:type="dxa"/>
              <w:right w:w="100" w:type="dxa"/>
            </w:tcMar>
          </w:tcPr>
          <w:p w14:paraId="51E5F66A" w14:textId="77777777" w:rsidR="009F4E56" w:rsidRDefault="009F4E56" w:rsidP="00A13048">
            <w:pPr>
              <w:widowControl w:val="0"/>
              <w:spacing w:line="240" w:lineRule="auto"/>
              <w:jc w:val="center"/>
              <w:rPr>
                <w:sz w:val="24"/>
                <w:szCs w:val="24"/>
              </w:rPr>
            </w:pPr>
            <w:r>
              <w:rPr>
                <w:sz w:val="24"/>
                <w:szCs w:val="24"/>
              </w:rPr>
              <w:t>Skipped (N/A)</w:t>
            </w:r>
          </w:p>
        </w:tc>
        <w:tc>
          <w:tcPr>
            <w:tcW w:w="2430" w:type="dxa"/>
            <w:shd w:val="clear" w:color="auto" w:fill="auto"/>
            <w:tcMar>
              <w:top w:w="100" w:type="dxa"/>
              <w:left w:w="100" w:type="dxa"/>
              <w:bottom w:w="100" w:type="dxa"/>
              <w:right w:w="100" w:type="dxa"/>
            </w:tcMar>
          </w:tcPr>
          <w:p w14:paraId="7E2B0FEE" w14:textId="77777777" w:rsidR="009F4E56" w:rsidRDefault="009F4E56" w:rsidP="00A13048">
            <w:pPr>
              <w:widowControl w:val="0"/>
              <w:spacing w:line="240" w:lineRule="auto"/>
              <w:jc w:val="center"/>
              <w:rPr>
                <w:sz w:val="24"/>
                <w:szCs w:val="24"/>
              </w:rPr>
            </w:pPr>
            <w:r w:rsidRPr="2ECC4893">
              <w:rPr>
                <w:sz w:val="24"/>
                <w:szCs w:val="24"/>
              </w:rPr>
              <w:t>0</w:t>
            </w:r>
          </w:p>
        </w:tc>
      </w:tr>
    </w:tbl>
    <w:p w14:paraId="3D4B7307" w14:textId="77777777" w:rsidR="009F4E56" w:rsidRDefault="009F4E56" w:rsidP="009F4E56"/>
    <w:p w14:paraId="0D42E6AA" w14:textId="77777777" w:rsidR="009F4E56" w:rsidRDefault="009F4E56" w:rsidP="009F4E56"/>
    <w:p w14:paraId="5A97B709" w14:textId="77777777" w:rsidR="009F4E56" w:rsidRDefault="009F4E56" w:rsidP="009F4E56">
      <w:pPr>
        <w:pStyle w:val="Heading2"/>
      </w:pPr>
      <w:bookmarkStart w:id="10" w:name="_Toc204008506"/>
      <w:r>
        <w:lastRenderedPageBreak/>
        <w:t>Testing with various device combinations</w:t>
      </w:r>
      <w:bookmarkEnd w:id="10"/>
      <w:r>
        <w:t xml:space="preserve"> </w:t>
      </w:r>
    </w:p>
    <w:p w14:paraId="0955C5B7" w14:textId="77777777" w:rsidR="009F4E56" w:rsidRDefault="009F4E56" w:rsidP="009F4E56">
      <w:pPr>
        <w:rPr>
          <w:sz w:val="25"/>
          <w:szCs w:val="25"/>
        </w:rPr>
      </w:pPr>
      <w:r>
        <w:rPr>
          <w:sz w:val="25"/>
          <w:szCs w:val="25"/>
        </w:rPr>
        <w:t>Below are the test metrics by performing VC Sharing functionality on various device combinations</w:t>
      </w:r>
    </w:p>
    <w:p w14:paraId="3A8EB11B" w14:textId="77777777" w:rsidR="009F4E56" w:rsidRDefault="009F4E56" w:rsidP="009F4E56">
      <w:pPr>
        <w:rPr>
          <w:sz w:val="25"/>
          <w:szCs w:val="25"/>
        </w:rPr>
      </w:pPr>
    </w:p>
    <w:p w14:paraId="29824CDF" w14:textId="7545B720" w:rsidR="0090082B" w:rsidRDefault="0090082B" w:rsidP="009F4E56">
      <w:pPr>
        <w:rPr>
          <w:sz w:val="25"/>
          <w:szCs w:val="25"/>
        </w:rPr>
      </w:pPr>
      <w:r w:rsidRPr="0090082B">
        <w:rPr>
          <w:noProof/>
          <w:sz w:val="25"/>
          <w:szCs w:val="25"/>
        </w:rPr>
        <w:drawing>
          <wp:inline distT="0" distB="0" distL="0" distR="0" wp14:anchorId="0E8F2CD5" wp14:editId="6860BD5A">
            <wp:extent cx="5943600" cy="2487930"/>
            <wp:effectExtent l="0" t="0" r="0" b="1270"/>
            <wp:docPr id="98395843" name="Picture 1"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5843" name="Picture 1" descr="A screenshot of a spreadsheet&#10;&#10;AI-generated content may be incorrect."/>
                    <pic:cNvPicPr/>
                  </pic:nvPicPr>
                  <pic:blipFill>
                    <a:blip r:embed="rId7"/>
                    <a:stretch>
                      <a:fillRect/>
                    </a:stretch>
                  </pic:blipFill>
                  <pic:spPr>
                    <a:xfrm>
                      <a:off x="0" y="0"/>
                      <a:ext cx="5943600" cy="2487930"/>
                    </a:xfrm>
                    <a:prstGeom prst="rect">
                      <a:avLst/>
                    </a:prstGeom>
                  </pic:spPr>
                </pic:pic>
              </a:graphicData>
            </a:graphic>
          </wp:inline>
        </w:drawing>
      </w:r>
    </w:p>
    <w:p w14:paraId="71AFFDEE" w14:textId="77777777" w:rsidR="0090082B" w:rsidRDefault="0090082B" w:rsidP="009F4E56">
      <w:pPr>
        <w:rPr>
          <w:sz w:val="25"/>
          <w:szCs w:val="25"/>
        </w:rPr>
      </w:pPr>
    </w:p>
    <w:p w14:paraId="0F2D386C" w14:textId="77777777" w:rsidR="009F4E56" w:rsidRDefault="009F4E56" w:rsidP="009F4E56">
      <w:pPr>
        <w:jc w:val="center"/>
        <w:rPr>
          <w:sz w:val="25"/>
          <w:szCs w:val="25"/>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9F4E56" w14:paraId="74FBE07A" w14:textId="77777777" w:rsidTr="00A13048">
        <w:trPr>
          <w:trHeight w:val="300"/>
        </w:trPr>
        <w:tc>
          <w:tcPr>
            <w:tcW w:w="2340" w:type="dxa"/>
            <w:shd w:val="clear" w:color="auto" w:fill="FFD966"/>
            <w:tcMar>
              <w:top w:w="100" w:type="dxa"/>
              <w:left w:w="100" w:type="dxa"/>
              <w:bottom w:w="100" w:type="dxa"/>
              <w:right w:w="100" w:type="dxa"/>
            </w:tcMar>
          </w:tcPr>
          <w:p w14:paraId="54DA3204" w14:textId="77777777" w:rsidR="009F4E56" w:rsidRDefault="009F4E56" w:rsidP="00A13048">
            <w:pPr>
              <w:widowControl w:val="0"/>
              <w:spacing w:line="240" w:lineRule="auto"/>
              <w:jc w:val="center"/>
              <w:rPr>
                <w:b/>
                <w:color w:val="1D1C1D"/>
              </w:rPr>
            </w:pPr>
            <w:r>
              <w:rPr>
                <w:b/>
                <w:color w:val="1D1C1D"/>
              </w:rPr>
              <w:t>Total</w:t>
            </w:r>
          </w:p>
        </w:tc>
        <w:tc>
          <w:tcPr>
            <w:tcW w:w="2340" w:type="dxa"/>
            <w:shd w:val="clear" w:color="auto" w:fill="FFD966"/>
            <w:tcMar>
              <w:top w:w="100" w:type="dxa"/>
              <w:left w:w="100" w:type="dxa"/>
              <w:bottom w:w="100" w:type="dxa"/>
              <w:right w:w="100" w:type="dxa"/>
            </w:tcMar>
          </w:tcPr>
          <w:p w14:paraId="51BDB8CA" w14:textId="77777777" w:rsidR="009F4E56" w:rsidRDefault="009F4E56" w:rsidP="00A13048">
            <w:pPr>
              <w:widowControl w:val="0"/>
              <w:spacing w:line="240" w:lineRule="auto"/>
              <w:jc w:val="center"/>
              <w:rPr>
                <w:b/>
                <w:color w:val="1D1C1D"/>
              </w:rPr>
            </w:pPr>
            <w:r>
              <w:rPr>
                <w:b/>
                <w:color w:val="1D1C1D"/>
              </w:rPr>
              <w:t>Passed</w:t>
            </w:r>
          </w:p>
        </w:tc>
        <w:tc>
          <w:tcPr>
            <w:tcW w:w="2340" w:type="dxa"/>
            <w:shd w:val="clear" w:color="auto" w:fill="FFD966"/>
            <w:tcMar>
              <w:top w:w="100" w:type="dxa"/>
              <w:left w:w="100" w:type="dxa"/>
              <w:bottom w:w="100" w:type="dxa"/>
              <w:right w:w="100" w:type="dxa"/>
            </w:tcMar>
          </w:tcPr>
          <w:p w14:paraId="76670874" w14:textId="77777777" w:rsidR="009F4E56" w:rsidRDefault="009F4E56" w:rsidP="00A13048">
            <w:pPr>
              <w:widowControl w:val="0"/>
              <w:spacing w:line="240" w:lineRule="auto"/>
              <w:jc w:val="center"/>
              <w:rPr>
                <w:b/>
                <w:color w:val="1D1C1D"/>
              </w:rPr>
            </w:pPr>
            <w:r>
              <w:rPr>
                <w:b/>
                <w:color w:val="1D1C1D"/>
              </w:rPr>
              <w:t>Failed</w:t>
            </w:r>
          </w:p>
        </w:tc>
        <w:tc>
          <w:tcPr>
            <w:tcW w:w="2340" w:type="dxa"/>
            <w:shd w:val="clear" w:color="auto" w:fill="FFD966"/>
            <w:tcMar>
              <w:top w:w="100" w:type="dxa"/>
              <w:left w:w="100" w:type="dxa"/>
              <w:bottom w:w="100" w:type="dxa"/>
              <w:right w:w="100" w:type="dxa"/>
            </w:tcMar>
          </w:tcPr>
          <w:p w14:paraId="69BC39A2" w14:textId="77777777" w:rsidR="009F4E56" w:rsidRDefault="009F4E56" w:rsidP="00A13048">
            <w:pPr>
              <w:widowControl w:val="0"/>
              <w:spacing w:line="240" w:lineRule="auto"/>
              <w:jc w:val="center"/>
              <w:rPr>
                <w:b/>
                <w:color w:val="1D1C1D"/>
              </w:rPr>
            </w:pPr>
            <w:r>
              <w:rPr>
                <w:b/>
                <w:color w:val="1D1C1D"/>
              </w:rPr>
              <w:t>Skipped</w:t>
            </w:r>
          </w:p>
        </w:tc>
      </w:tr>
      <w:tr w:rsidR="009F4E56" w14:paraId="7288D249" w14:textId="77777777" w:rsidTr="00A13048">
        <w:trPr>
          <w:trHeight w:val="300"/>
        </w:trPr>
        <w:tc>
          <w:tcPr>
            <w:tcW w:w="2340" w:type="dxa"/>
            <w:shd w:val="clear" w:color="auto" w:fill="auto"/>
            <w:tcMar>
              <w:top w:w="100" w:type="dxa"/>
              <w:left w:w="100" w:type="dxa"/>
              <w:bottom w:w="100" w:type="dxa"/>
              <w:right w:w="100" w:type="dxa"/>
            </w:tcMar>
          </w:tcPr>
          <w:p w14:paraId="7DDFA659" w14:textId="77777777" w:rsidR="009F4E56" w:rsidRDefault="009F4E56" w:rsidP="00A13048">
            <w:pPr>
              <w:widowControl w:val="0"/>
              <w:spacing w:line="240" w:lineRule="auto"/>
              <w:jc w:val="center"/>
            </w:pPr>
            <w:r>
              <w:t>192</w:t>
            </w:r>
          </w:p>
        </w:tc>
        <w:tc>
          <w:tcPr>
            <w:tcW w:w="2340" w:type="dxa"/>
            <w:shd w:val="clear" w:color="auto" w:fill="auto"/>
            <w:tcMar>
              <w:top w:w="100" w:type="dxa"/>
              <w:left w:w="100" w:type="dxa"/>
              <w:bottom w:w="100" w:type="dxa"/>
              <w:right w:w="100" w:type="dxa"/>
            </w:tcMar>
          </w:tcPr>
          <w:p w14:paraId="07FD921B" w14:textId="1A6F163D" w:rsidR="009F4E56" w:rsidRDefault="009F4E56" w:rsidP="00A13048">
            <w:pPr>
              <w:widowControl w:val="0"/>
              <w:spacing w:line="240" w:lineRule="auto"/>
              <w:jc w:val="center"/>
            </w:pPr>
            <w:r>
              <w:t>1</w:t>
            </w:r>
            <w:r w:rsidR="0090082B">
              <w:t>79</w:t>
            </w:r>
          </w:p>
        </w:tc>
        <w:tc>
          <w:tcPr>
            <w:tcW w:w="2340" w:type="dxa"/>
            <w:shd w:val="clear" w:color="auto" w:fill="auto"/>
            <w:tcMar>
              <w:top w:w="100" w:type="dxa"/>
              <w:left w:w="100" w:type="dxa"/>
              <w:bottom w:w="100" w:type="dxa"/>
              <w:right w:w="100" w:type="dxa"/>
            </w:tcMar>
          </w:tcPr>
          <w:p w14:paraId="25DACD55" w14:textId="18755737" w:rsidR="009F4E56" w:rsidRDefault="0090082B" w:rsidP="00A13048">
            <w:pPr>
              <w:widowControl w:val="0"/>
              <w:spacing w:line="240" w:lineRule="auto"/>
              <w:jc w:val="center"/>
            </w:pPr>
            <w:r>
              <w:t>13</w:t>
            </w:r>
          </w:p>
        </w:tc>
        <w:tc>
          <w:tcPr>
            <w:tcW w:w="2340" w:type="dxa"/>
            <w:shd w:val="clear" w:color="auto" w:fill="auto"/>
            <w:tcMar>
              <w:top w:w="100" w:type="dxa"/>
              <w:left w:w="100" w:type="dxa"/>
              <w:bottom w:w="100" w:type="dxa"/>
              <w:right w:w="100" w:type="dxa"/>
            </w:tcMar>
          </w:tcPr>
          <w:p w14:paraId="56040035" w14:textId="77777777" w:rsidR="009F4E56" w:rsidRDefault="009F4E56" w:rsidP="00A13048">
            <w:pPr>
              <w:widowControl w:val="0"/>
              <w:spacing w:line="240" w:lineRule="auto"/>
              <w:jc w:val="center"/>
            </w:pPr>
            <w:r>
              <w:t>0</w:t>
            </w:r>
          </w:p>
        </w:tc>
      </w:tr>
      <w:tr w:rsidR="009F4E56" w14:paraId="1A7C7039" w14:textId="77777777" w:rsidTr="00A13048">
        <w:trPr>
          <w:trHeight w:val="420"/>
        </w:trPr>
        <w:tc>
          <w:tcPr>
            <w:tcW w:w="9360" w:type="dxa"/>
            <w:gridSpan w:val="4"/>
            <w:shd w:val="clear" w:color="auto" w:fill="auto"/>
            <w:tcMar>
              <w:top w:w="100" w:type="dxa"/>
              <w:left w:w="100" w:type="dxa"/>
              <w:bottom w:w="100" w:type="dxa"/>
              <w:right w:w="100" w:type="dxa"/>
            </w:tcMar>
          </w:tcPr>
          <w:p w14:paraId="05F81CFB" w14:textId="78B158DE" w:rsidR="009F4E56" w:rsidRDefault="009F4E56" w:rsidP="00A13048">
            <w:pPr>
              <w:widowControl w:val="0"/>
              <w:spacing w:line="240" w:lineRule="auto"/>
              <w:jc w:val="center"/>
            </w:pPr>
            <w:r>
              <w:rPr>
                <w:sz w:val="24"/>
                <w:szCs w:val="24"/>
              </w:rPr>
              <w:t xml:space="preserve">Test Rate: 100% With Pass Rate: </w:t>
            </w:r>
            <w:r w:rsidR="0090082B">
              <w:rPr>
                <w:sz w:val="24"/>
                <w:szCs w:val="24"/>
              </w:rPr>
              <w:t>93.22</w:t>
            </w:r>
            <w:r>
              <w:rPr>
                <w:sz w:val="24"/>
                <w:szCs w:val="24"/>
              </w:rPr>
              <w:t>%</w:t>
            </w:r>
          </w:p>
        </w:tc>
      </w:tr>
    </w:tbl>
    <w:p w14:paraId="32EA0689" w14:textId="77777777" w:rsidR="009F4E56" w:rsidRDefault="009F4E56" w:rsidP="009F4E56"/>
    <w:p w14:paraId="570988B7" w14:textId="77777777" w:rsidR="009F4E56" w:rsidRDefault="009F4E56" w:rsidP="009F4E56">
      <w:pPr>
        <w:pStyle w:val="Heading2"/>
      </w:pPr>
      <w:bookmarkStart w:id="11" w:name="_Toc204008507"/>
      <w:r>
        <w:t>Device and Component Details:</w:t>
      </w:r>
      <w:bookmarkEnd w:id="11"/>
    </w:p>
    <w:tbl>
      <w:tblPr>
        <w:tblW w:w="0" w:type="dxa"/>
        <w:tblCellMar>
          <w:left w:w="0" w:type="dxa"/>
          <w:right w:w="0" w:type="dxa"/>
        </w:tblCellMar>
        <w:tblLook w:val="04A0" w:firstRow="1" w:lastRow="0" w:firstColumn="1" w:lastColumn="0" w:noHBand="0" w:noVBand="1"/>
      </w:tblPr>
      <w:tblGrid>
        <w:gridCol w:w="4857"/>
      </w:tblGrid>
      <w:tr w:rsidR="0090082B" w:rsidRPr="0090082B" w14:paraId="41B61BF8" w14:textId="77777777" w:rsidTr="0090082B">
        <w:trPr>
          <w:trHeight w:val="300"/>
        </w:trPr>
        <w:tc>
          <w:tcPr>
            <w:tcW w:w="0" w:type="auto"/>
            <w:tcBorders>
              <w:top w:val="single" w:sz="6" w:space="0" w:color="000000"/>
              <w:left w:val="single" w:sz="6" w:space="0" w:color="000000"/>
              <w:bottom w:val="single" w:sz="6" w:space="0" w:color="000000"/>
              <w:right w:val="single" w:sz="6" w:space="0" w:color="000000"/>
            </w:tcBorders>
            <w:shd w:val="clear" w:color="auto" w:fill="1F4E78"/>
            <w:tcMar>
              <w:top w:w="0" w:type="dxa"/>
              <w:left w:w="45" w:type="dxa"/>
              <w:bottom w:w="0" w:type="dxa"/>
              <w:right w:w="45" w:type="dxa"/>
            </w:tcMar>
            <w:vAlign w:val="bottom"/>
            <w:hideMark/>
          </w:tcPr>
          <w:p w14:paraId="3A900254" w14:textId="77777777" w:rsidR="0090082B" w:rsidRPr="0090082B" w:rsidRDefault="0090082B" w:rsidP="0090082B">
            <w:pPr>
              <w:spacing w:line="240" w:lineRule="auto"/>
              <w:rPr>
                <w:rFonts w:ascii="Calibri" w:eastAsia="Times New Roman" w:hAnsi="Calibri" w:cs="Calibri"/>
                <w:b/>
                <w:bCs/>
                <w:color w:val="FFFFFF"/>
                <w:lang w:val="en-IN" w:eastAsia="en-GB"/>
              </w:rPr>
            </w:pPr>
            <w:r w:rsidRPr="0090082B">
              <w:rPr>
                <w:rFonts w:ascii="Calibri" w:eastAsia="Times New Roman" w:hAnsi="Calibri" w:cs="Calibri"/>
                <w:b/>
                <w:bCs/>
                <w:color w:val="FFFFFF"/>
                <w:lang w:val="en-IN" w:eastAsia="en-GB"/>
              </w:rPr>
              <w:t>Tested with Inji components qa-inji1</w:t>
            </w:r>
          </w:p>
        </w:tc>
      </w:tr>
      <w:tr w:rsidR="0090082B" w:rsidRPr="0090082B" w14:paraId="17369252"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25BCF91" w14:textId="77777777" w:rsidR="0090082B" w:rsidRPr="0090082B" w:rsidRDefault="0090082B" w:rsidP="0090082B">
            <w:pPr>
              <w:spacing w:line="240" w:lineRule="auto"/>
              <w:rPr>
                <w:rFonts w:ascii="Calibri" w:eastAsia="Times New Roman" w:hAnsi="Calibri" w:cs="Calibri"/>
                <w:lang w:val="en-IN" w:eastAsia="en-GB"/>
              </w:rPr>
            </w:pPr>
            <w:proofErr w:type="spellStart"/>
            <w:r w:rsidRPr="0090082B">
              <w:rPr>
                <w:rFonts w:ascii="Calibri" w:eastAsia="Times New Roman" w:hAnsi="Calibri" w:cs="Calibri"/>
                <w:lang w:val="en-IN" w:eastAsia="en-GB"/>
              </w:rPr>
              <w:t>mosipqa</w:t>
            </w:r>
            <w:proofErr w:type="spellEnd"/>
            <w:r w:rsidRPr="0090082B">
              <w:rPr>
                <w:rFonts w:ascii="Calibri" w:eastAsia="Times New Roman" w:hAnsi="Calibri" w:cs="Calibri"/>
                <w:lang w:val="en-IN" w:eastAsia="en-GB"/>
              </w:rPr>
              <w:t>/inji-verify-service:0.13.x</w:t>
            </w:r>
          </w:p>
        </w:tc>
      </w:tr>
      <w:tr w:rsidR="0090082B" w:rsidRPr="0090082B" w14:paraId="19561026"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3980073" w14:textId="77777777" w:rsidR="0090082B" w:rsidRPr="0090082B" w:rsidRDefault="0090082B" w:rsidP="0090082B">
            <w:pPr>
              <w:spacing w:line="240" w:lineRule="auto"/>
              <w:rPr>
                <w:rFonts w:ascii="Calibri" w:eastAsia="Times New Roman" w:hAnsi="Calibri" w:cs="Calibri"/>
                <w:lang w:val="en-IN" w:eastAsia="en-GB"/>
              </w:rPr>
            </w:pPr>
            <w:proofErr w:type="spellStart"/>
            <w:r w:rsidRPr="0090082B">
              <w:rPr>
                <w:rFonts w:ascii="Calibri" w:eastAsia="Times New Roman" w:hAnsi="Calibri" w:cs="Calibri"/>
                <w:lang w:val="en-IN" w:eastAsia="en-GB"/>
              </w:rPr>
              <w:t>mosipqa</w:t>
            </w:r>
            <w:proofErr w:type="spellEnd"/>
            <w:r w:rsidRPr="0090082B">
              <w:rPr>
                <w:rFonts w:ascii="Calibri" w:eastAsia="Times New Roman" w:hAnsi="Calibri" w:cs="Calibri"/>
                <w:lang w:val="en-IN" w:eastAsia="en-GB"/>
              </w:rPr>
              <w:t>/inji-verify-ui:0.13.x</w:t>
            </w:r>
          </w:p>
        </w:tc>
      </w:tr>
      <w:tr w:rsidR="0090082B" w:rsidRPr="0090082B" w14:paraId="0D2EF9EA"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5B64984" w14:textId="77777777" w:rsidR="0090082B" w:rsidRPr="0090082B" w:rsidRDefault="0090082B" w:rsidP="0090082B">
            <w:pPr>
              <w:spacing w:line="240" w:lineRule="auto"/>
              <w:rPr>
                <w:rFonts w:ascii="Calibri" w:eastAsia="Times New Roman" w:hAnsi="Calibri" w:cs="Calibri"/>
                <w:lang w:val="en-IN" w:eastAsia="en-GB"/>
              </w:rPr>
            </w:pPr>
            <w:proofErr w:type="spellStart"/>
            <w:r w:rsidRPr="0090082B">
              <w:rPr>
                <w:rFonts w:ascii="Calibri" w:eastAsia="Times New Roman" w:hAnsi="Calibri" w:cs="Calibri"/>
                <w:lang w:val="en-IN" w:eastAsia="en-GB"/>
              </w:rPr>
              <w:t>mosipqa</w:t>
            </w:r>
            <w:proofErr w:type="spellEnd"/>
            <w:r w:rsidRPr="0090082B">
              <w:rPr>
                <w:rFonts w:ascii="Calibri" w:eastAsia="Times New Roman" w:hAnsi="Calibri" w:cs="Calibri"/>
                <w:lang w:val="en-IN" w:eastAsia="en-GB"/>
              </w:rPr>
              <w:t>/</w:t>
            </w:r>
            <w:proofErr w:type="spellStart"/>
            <w:r w:rsidRPr="0090082B">
              <w:rPr>
                <w:rFonts w:ascii="Calibri" w:eastAsia="Times New Roman" w:hAnsi="Calibri" w:cs="Calibri"/>
                <w:lang w:val="en-IN" w:eastAsia="en-GB"/>
              </w:rPr>
              <w:t>inji-certify-with-plugins:develop</w:t>
            </w:r>
            <w:proofErr w:type="spellEnd"/>
          </w:p>
        </w:tc>
      </w:tr>
      <w:tr w:rsidR="0090082B" w:rsidRPr="0090082B" w14:paraId="61311CC0"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5E3638E2" w14:textId="77777777" w:rsidR="0090082B" w:rsidRPr="0090082B" w:rsidRDefault="0090082B" w:rsidP="0090082B">
            <w:pPr>
              <w:spacing w:line="240" w:lineRule="auto"/>
              <w:rPr>
                <w:rFonts w:ascii="Calibri" w:eastAsia="Times New Roman" w:hAnsi="Calibri" w:cs="Calibri"/>
                <w:lang w:val="en-IN" w:eastAsia="en-GB"/>
              </w:rPr>
            </w:pPr>
            <w:proofErr w:type="spellStart"/>
            <w:r w:rsidRPr="0090082B">
              <w:rPr>
                <w:rFonts w:ascii="Calibri" w:eastAsia="Times New Roman" w:hAnsi="Calibri" w:cs="Calibri"/>
                <w:lang w:val="en-IN" w:eastAsia="en-GB"/>
              </w:rPr>
              <w:t>mosipid</w:t>
            </w:r>
            <w:proofErr w:type="spellEnd"/>
            <w:r w:rsidRPr="0090082B">
              <w:rPr>
                <w:rFonts w:ascii="Calibri" w:eastAsia="Times New Roman" w:hAnsi="Calibri" w:cs="Calibri"/>
                <w:lang w:val="en-IN" w:eastAsia="en-GB"/>
              </w:rPr>
              <w:t>/apitest-mimoto:0.17.1</w:t>
            </w:r>
          </w:p>
        </w:tc>
      </w:tr>
      <w:tr w:rsidR="0090082B" w:rsidRPr="0090082B" w14:paraId="20F6B967"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428EC1C" w14:textId="77777777" w:rsidR="0090082B" w:rsidRPr="0090082B" w:rsidRDefault="0090082B" w:rsidP="0090082B">
            <w:pPr>
              <w:spacing w:line="240" w:lineRule="auto"/>
              <w:rPr>
                <w:rFonts w:ascii="Calibri" w:eastAsia="Times New Roman" w:hAnsi="Calibri" w:cs="Calibri"/>
                <w:lang w:val="en-IN" w:eastAsia="en-GB"/>
              </w:rPr>
            </w:pPr>
            <w:proofErr w:type="spellStart"/>
            <w:r w:rsidRPr="0090082B">
              <w:rPr>
                <w:rFonts w:ascii="Calibri" w:eastAsia="Times New Roman" w:hAnsi="Calibri" w:cs="Calibri"/>
                <w:lang w:val="en-IN" w:eastAsia="en-GB"/>
              </w:rPr>
              <w:t>mosipqa</w:t>
            </w:r>
            <w:proofErr w:type="spellEnd"/>
            <w:r w:rsidRPr="0090082B">
              <w:rPr>
                <w:rFonts w:ascii="Calibri" w:eastAsia="Times New Roman" w:hAnsi="Calibri" w:cs="Calibri"/>
                <w:lang w:val="en-IN" w:eastAsia="en-GB"/>
              </w:rPr>
              <w:t>/</w:t>
            </w:r>
            <w:proofErr w:type="spellStart"/>
            <w:r w:rsidRPr="0090082B">
              <w:rPr>
                <w:rFonts w:ascii="Calibri" w:eastAsia="Times New Roman" w:hAnsi="Calibri" w:cs="Calibri"/>
                <w:lang w:val="en-IN" w:eastAsia="en-GB"/>
              </w:rPr>
              <w:t>mimoto:develop</w:t>
            </w:r>
            <w:proofErr w:type="spellEnd"/>
          </w:p>
        </w:tc>
      </w:tr>
      <w:tr w:rsidR="0090082B" w:rsidRPr="0090082B" w14:paraId="32DC258D"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43365FB" w14:textId="77777777" w:rsidR="0090082B" w:rsidRPr="0090082B" w:rsidRDefault="0090082B" w:rsidP="0090082B">
            <w:pPr>
              <w:spacing w:line="240" w:lineRule="auto"/>
              <w:rPr>
                <w:rFonts w:ascii="Calibri" w:eastAsia="Times New Roman" w:hAnsi="Calibri" w:cs="Calibri"/>
                <w:lang w:val="en-IN" w:eastAsia="en-GB"/>
              </w:rPr>
            </w:pPr>
            <w:proofErr w:type="spellStart"/>
            <w:r w:rsidRPr="0090082B">
              <w:rPr>
                <w:rFonts w:ascii="Calibri" w:eastAsia="Times New Roman" w:hAnsi="Calibri" w:cs="Calibri"/>
                <w:lang w:val="en-IN" w:eastAsia="en-GB"/>
              </w:rPr>
              <w:t>mosipqa</w:t>
            </w:r>
            <w:proofErr w:type="spellEnd"/>
            <w:r w:rsidRPr="0090082B">
              <w:rPr>
                <w:rFonts w:ascii="Calibri" w:eastAsia="Times New Roman" w:hAnsi="Calibri" w:cs="Calibri"/>
                <w:lang w:val="en-IN" w:eastAsia="en-GB"/>
              </w:rPr>
              <w:t>/inji-web:0.13.x</w:t>
            </w:r>
          </w:p>
        </w:tc>
      </w:tr>
      <w:tr w:rsidR="0090082B" w:rsidRPr="0090082B" w14:paraId="11A2C132" w14:textId="77777777" w:rsidTr="0090082B">
        <w:trPr>
          <w:trHeight w:val="285"/>
        </w:trPr>
        <w:tc>
          <w:tcPr>
            <w:tcW w:w="0" w:type="auto"/>
            <w:tcBorders>
              <w:top w:val="single" w:sz="6" w:space="0" w:color="CCCCCC"/>
              <w:left w:val="single" w:sz="6" w:space="0" w:color="CCCCCC"/>
              <w:bottom w:val="single" w:sz="6" w:space="0" w:color="000000"/>
              <w:right w:val="single" w:sz="6" w:space="0" w:color="CCCCCC"/>
            </w:tcBorders>
            <w:tcMar>
              <w:top w:w="0" w:type="dxa"/>
              <w:left w:w="45" w:type="dxa"/>
              <w:bottom w:w="0" w:type="dxa"/>
              <w:right w:w="45" w:type="dxa"/>
            </w:tcMar>
            <w:vAlign w:val="bottom"/>
            <w:hideMark/>
          </w:tcPr>
          <w:p w14:paraId="4299641F" w14:textId="77777777" w:rsidR="0090082B" w:rsidRPr="0090082B" w:rsidRDefault="0090082B" w:rsidP="0090082B">
            <w:pPr>
              <w:spacing w:line="240" w:lineRule="auto"/>
              <w:rPr>
                <w:rFonts w:ascii="Calibri" w:eastAsia="Times New Roman" w:hAnsi="Calibri" w:cs="Calibri"/>
                <w:lang w:val="en-IN" w:eastAsia="en-GB"/>
              </w:rPr>
            </w:pPr>
          </w:p>
        </w:tc>
      </w:tr>
      <w:tr w:rsidR="0090082B" w:rsidRPr="0090082B" w14:paraId="732FA26B"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shd w:val="clear" w:color="auto" w:fill="1F4E78"/>
            <w:tcMar>
              <w:top w:w="0" w:type="dxa"/>
              <w:left w:w="45" w:type="dxa"/>
              <w:bottom w:w="0" w:type="dxa"/>
              <w:right w:w="45" w:type="dxa"/>
            </w:tcMar>
            <w:vAlign w:val="bottom"/>
            <w:hideMark/>
          </w:tcPr>
          <w:p w14:paraId="2BDA5D07" w14:textId="77777777" w:rsidR="0090082B" w:rsidRPr="0090082B" w:rsidRDefault="0090082B" w:rsidP="0090082B">
            <w:pPr>
              <w:spacing w:line="240" w:lineRule="auto"/>
              <w:rPr>
                <w:rFonts w:ascii="Calibri" w:eastAsia="Times New Roman" w:hAnsi="Calibri" w:cs="Calibri"/>
                <w:b/>
                <w:bCs/>
                <w:color w:val="FFFFFF"/>
                <w:lang w:val="en-IN" w:eastAsia="en-GB"/>
              </w:rPr>
            </w:pPr>
            <w:r w:rsidRPr="0090082B">
              <w:rPr>
                <w:rFonts w:ascii="Calibri" w:eastAsia="Times New Roman" w:hAnsi="Calibri" w:cs="Calibri"/>
                <w:b/>
                <w:bCs/>
                <w:color w:val="FFFFFF"/>
                <w:lang w:val="en-IN" w:eastAsia="en-GB"/>
              </w:rPr>
              <w:t>Tested with components - Released env</w:t>
            </w:r>
          </w:p>
        </w:tc>
      </w:tr>
      <w:tr w:rsidR="0090082B" w:rsidRPr="0090082B" w14:paraId="39490BCF"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576CAA7" w14:textId="77777777" w:rsidR="0090082B" w:rsidRPr="0090082B" w:rsidRDefault="0090082B" w:rsidP="0090082B">
            <w:pPr>
              <w:spacing w:line="240" w:lineRule="auto"/>
              <w:rPr>
                <w:rFonts w:ascii="Calibri" w:eastAsia="Times New Roman" w:hAnsi="Calibri" w:cs="Calibri"/>
                <w:lang w:val="en-IN" w:eastAsia="en-GB"/>
              </w:rPr>
            </w:pPr>
            <w:proofErr w:type="spellStart"/>
            <w:r w:rsidRPr="0090082B">
              <w:rPr>
                <w:rFonts w:ascii="Calibri" w:eastAsia="Times New Roman" w:hAnsi="Calibri" w:cs="Calibri"/>
                <w:lang w:val="en-IN" w:eastAsia="en-GB"/>
              </w:rPr>
              <w:t>mosipid</w:t>
            </w:r>
            <w:proofErr w:type="spellEnd"/>
            <w:r w:rsidRPr="0090082B">
              <w:rPr>
                <w:rFonts w:ascii="Calibri" w:eastAsia="Times New Roman" w:hAnsi="Calibri" w:cs="Calibri"/>
                <w:lang w:val="en-IN" w:eastAsia="en-GB"/>
              </w:rPr>
              <w:t>/apitest-mimoto:0.17.1</w:t>
            </w:r>
          </w:p>
        </w:tc>
      </w:tr>
      <w:tr w:rsidR="0090082B" w:rsidRPr="0090082B" w14:paraId="1AA7CAC3"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256E54E" w14:textId="77777777" w:rsidR="0090082B" w:rsidRPr="0090082B" w:rsidRDefault="0090082B" w:rsidP="0090082B">
            <w:pPr>
              <w:spacing w:line="240" w:lineRule="auto"/>
              <w:rPr>
                <w:rFonts w:ascii="Calibri" w:eastAsia="Times New Roman" w:hAnsi="Calibri" w:cs="Calibri"/>
                <w:lang w:val="en-IN" w:eastAsia="en-GB"/>
              </w:rPr>
            </w:pPr>
            <w:proofErr w:type="spellStart"/>
            <w:r w:rsidRPr="0090082B">
              <w:rPr>
                <w:rFonts w:ascii="Calibri" w:eastAsia="Times New Roman" w:hAnsi="Calibri" w:cs="Calibri"/>
                <w:lang w:val="en-IN" w:eastAsia="en-GB"/>
              </w:rPr>
              <w:t>mosipid</w:t>
            </w:r>
            <w:proofErr w:type="spellEnd"/>
            <w:r w:rsidRPr="0090082B">
              <w:rPr>
                <w:rFonts w:ascii="Calibri" w:eastAsia="Times New Roman" w:hAnsi="Calibri" w:cs="Calibri"/>
                <w:lang w:val="en-IN" w:eastAsia="en-GB"/>
              </w:rPr>
              <w:t>/apitest-mimoto:0.17.1</w:t>
            </w:r>
          </w:p>
        </w:tc>
      </w:tr>
      <w:tr w:rsidR="0090082B" w:rsidRPr="0090082B" w14:paraId="397FC577"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21A641F" w14:textId="77777777" w:rsidR="0090082B" w:rsidRPr="0090082B" w:rsidRDefault="0090082B" w:rsidP="0090082B">
            <w:pPr>
              <w:spacing w:line="240" w:lineRule="auto"/>
              <w:rPr>
                <w:rFonts w:ascii="Calibri" w:eastAsia="Times New Roman" w:hAnsi="Calibri" w:cs="Calibri"/>
                <w:lang w:val="en-IN" w:eastAsia="en-GB"/>
              </w:rPr>
            </w:pPr>
            <w:proofErr w:type="spellStart"/>
            <w:r w:rsidRPr="0090082B">
              <w:rPr>
                <w:rFonts w:ascii="Calibri" w:eastAsia="Times New Roman" w:hAnsi="Calibri" w:cs="Calibri"/>
                <w:lang w:val="en-IN" w:eastAsia="en-GB"/>
              </w:rPr>
              <w:t>mosipid</w:t>
            </w:r>
            <w:proofErr w:type="spellEnd"/>
            <w:r w:rsidRPr="0090082B">
              <w:rPr>
                <w:rFonts w:ascii="Calibri" w:eastAsia="Times New Roman" w:hAnsi="Calibri" w:cs="Calibri"/>
                <w:lang w:val="en-IN" w:eastAsia="en-GB"/>
              </w:rPr>
              <w:t>/inji-verify-service:0.12.3</w:t>
            </w:r>
          </w:p>
        </w:tc>
      </w:tr>
      <w:tr w:rsidR="0090082B" w:rsidRPr="0090082B" w14:paraId="7662362F"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5C735A7" w14:textId="77777777" w:rsidR="0090082B" w:rsidRPr="0090082B" w:rsidRDefault="0090082B" w:rsidP="0090082B">
            <w:pPr>
              <w:spacing w:line="240" w:lineRule="auto"/>
              <w:rPr>
                <w:rFonts w:ascii="Calibri" w:eastAsia="Times New Roman" w:hAnsi="Calibri" w:cs="Calibri"/>
                <w:lang w:val="en-IN" w:eastAsia="en-GB"/>
              </w:rPr>
            </w:pPr>
            <w:proofErr w:type="spellStart"/>
            <w:r w:rsidRPr="0090082B">
              <w:rPr>
                <w:rFonts w:ascii="Calibri" w:eastAsia="Times New Roman" w:hAnsi="Calibri" w:cs="Calibri"/>
                <w:lang w:val="en-IN" w:eastAsia="en-GB"/>
              </w:rPr>
              <w:lastRenderedPageBreak/>
              <w:t>mosipid</w:t>
            </w:r>
            <w:proofErr w:type="spellEnd"/>
            <w:r w:rsidRPr="0090082B">
              <w:rPr>
                <w:rFonts w:ascii="Calibri" w:eastAsia="Times New Roman" w:hAnsi="Calibri" w:cs="Calibri"/>
                <w:lang w:val="en-IN" w:eastAsia="en-GB"/>
              </w:rPr>
              <w:t>/inji-verify-ui:0.12.3</w:t>
            </w:r>
          </w:p>
        </w:tc>
      </w:tr>
      <w:tr w:rsidR="0090082B" w:rsidRPr="0090082B" w14:paraId="2988DFB7"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30C5A648" w14:textId="77777777" w:rsidR="0090082B" w:rsidRPr="0090082B" w:rsidRDefault="0090082B" w:rsidP="0090082B">
            <w:pPr>
              <w:spacing w:line="240" w:lineRule="auto"/>
              <w:rPr>
                <w:rFonts w:ascii="Calibri" w:eastAsia="Times New Roman" w:hAnsi="Calibri" w:cs="Calibri"/>
                <w:lang w:val="en-IN" w:eastAsia="en-GB"/>
              </w:rPr>
            </w:pPr>
            <w:proofErr w:type="spellStart"/>
            <w:r w:rsidRPr="0090082B">
              <w:rPr>
                <w:rFonts w:ascii="Calibri" w:eastAsia="Times New Roman" w:hAnsi="Calibri" w:cs="Calibri"/>
                <w:lang w:val="en-IN" w:eastAsia="en-GB"/>
              </w:rPr>
              <w:t>mosipid</w:t>
            </w:r>
            <w:proofErr w:type="spellEnd"/>
            <w:r w:rsidRPr="0090082B">
              <w:rPr>
                <w:rFonts w:ascii="Calibri" w:eastAsia="Times New Roman" w:hAnsi="Calibri" w:cs="Calibri"/>
                <w:lang w:val="en-IN" w:eastAsia="en-GB"/>
              </w:rPr>
              <w:t>/inji-certify-with-plugins:0.11.0</w:t>
            </w:r>
          </w:p>
        </w:tc>
      </w:tr>
      <w:tr w:rsidR="0090082B" w:rsidRPr="0090082B" w14:paraId="7A27E3C3"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2FB34DE" w14:textId="77777777" w:rsidR="0090082B" w:rsidRPr="0090082B" w:rsidRDefault="0090082B" w:rsidP="0090082B">
            <w:pPr>
              <w:spacing w:line="240" w:lineRule="auto"/>
              <w:rPr>
                <w:rFonts w:ascii="Calibri" w:eastAsia="Times New Roman" w:hAnsi="Calibri" w:cs="Calibri"/>
                <w:lang w:val="en-IN" w:eastAsia="en-GB"/>
              </w:rPr>
            </w:pPr>
            <w:proofErr w:type="spellStart"/>
            <w:r w:rsidRPr="0090082B">
              <w:rPr>
                <w:rFonts w:ascii="Calibri" w:eastAsia="Times New Roman" w:hAnsi="Calibri" w:cs="Calibri"/>
                <w:lang w:val="en-IN" w:eastAsia="en-GB"/>
              </w:rPr>
              <w:t>mosipid</w:t>
            </w:r>
            <w:proofErr w:type="spellEnd"/>
            <w:r w:rsidRPr="0090082B">
              <w:rPr>
                <w:rFonts w:ascii="Calibri" w:eastAsia="Times New Roman" w:hAnsi="Calibri" w:cs="Calibri"/>
                <w:lang w:val="en-IN" w:eastAsia="en-GB"/>
              </w:rPr>
              <w:t>/inji-web:0.12.0</w:t>
            </w:r>
          </w:p>
        </w:tc>
      </w:tr>
      <w:tr w:rsidR="0090082B" w:rsidRPr="0090082B" w14:paraId="789249C5"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759BC1B" w14:textId="77777777" w:rsidR="0090082B" w:rsidRPr="0090082B" w:rsidRDefault="0090082B" w:rsidP="0090082B">
            <w:pPr>
              <w:spacing w:line="240" w:lineRule="auto"/>
              <w:rPr>
                <w:rFonts w:ascii="Calibri" w:eastAsia="Times New Roman" w:hAnsi="Calibri" w:cs="Calibri"/>
                <w:lang w:val="en-IN" w:eastAsia="en-GB"/>
              </w:rPr>
            </w:pPr>
            <w:proofErr w:type="spellStart"/>
            <w:r w:rsidRPr="0090082B">
              <w:rPr>
                <w:rFonts w:ascii="Calibri" w:eastAsia="Times New Roman" w:hAnsi="Calibri" w:cs="Calibri"/>
                <w:lang w:val="en-IN" w:eastAsia="en-GB"/>
              </w:rPr>
              <w:t>mosipid</w:t>
            </w:r>
            <w:proofErr w:type="spellEnd"/>
            <w:r w:rsidRPr="0090082B">
              <w:rPr>
                <w:rFonts w:ascii="Calibri" w:eastAsia="Times New Roman" w:hAnsi="Calibri" w:cs="Calibri"/>
                <w:lang w:val="en-IN" w:eastAsia="en-GB"/>
              </w:rPr>
              <w:t>/esignet-with-plugins:1.5.1</w:t>
            </w:r>
          </w:p>
        </w:tc>
      </w:tr>
      <w:tr w:rsidR="0090082B" w:rsidRPr="0090082B" w14:paraId="6CB04700"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F251556" w14:textId="77777777" w:rsidR="0090082B" w:rsidRPr="0090082B" w:rsidRDefault="0090082B" w:rsidP="0090082B">
            <w:pPr>
              <w:spacing w:line="240" w:lineRule="auto"/>
              <w:rPr>
                <w:rFonts w:ascii="Calibri" w:eastAsia="Times New Roman" w:hAnsi="Calibri" w:cs="Calibri"/>
                <w:lang w:val="en-IN" w:eastAsia="en-GB"/>
              </w:rPr>
            </w:pPr>
            <w:proofErr w:type="spellStart"/>
            <w:r w:rsidRPr="0090082B">
              <w:rPr>
                <w:rFonts w:ascii="Calibri" w:eastAsia="Times New Roman" w:hAnsi="Calibri" w:cs="Calibri"/>
                <w:lang w:val="en-IN" w:eastAsia="en-GB"/>
              </w:rPr>
              <w:t>mosipid</w:t>
            </w:r>
            <w:proofErr w:type="spellEnd"/>
            <w:r w:rsidRPr="0090082B">
              <w:rPr>
                <w:rFonts w:ascii="Calibri" w:eastAsia="Times New Roman" w:hAnsi="Calibri" w:cs="Calibri"/>
                <w:lang w:val="en-IN" w:eastAsia="en-GB"/>
              </w:rPr>
              <w:t>/authentication-service:1.2.1.0</w:t>
            </w:r>
          </w:p>
        </w:tc>
      </w:tr>
      <w:tr w:rsidR="0090082B" w:rsidRPr="0090082B" w14:paraId="4FB7860A"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1A0C522" w14:textId="77777777" w:rsidR="0090082B" w:rsidRPr="0090082B" w:rsidRDefault="0090082B" w:rsidP="0090082B">
            <w:pPr>
              <w:spacing w:line="240" w:lineRule="auto"/>
              <w:rPr>
                <w:rFonts w:ascii="Calibri" w:eastAsia="Times New Roman" w:hAnsi="Calibri" w:cs="Calibri"/>
                <w:lang w:val="en-IN" w:eastAsia="en-GB"/>
              </w:rPr>
            </w:pPr>
            <w:proofErr w:type="spellStart"/>
            <w:r w:rsidRPr="0090082B">
              <w:rPr>
                <w:rFonts w:ascii="Calibri" w:eastAsia="Times New Roman" w:hAnsi="Calibri" w:cs="Calibri"/>
                <w:lang w:val="en-IN" w:eastAsia="en-GB"/>
              </w:rPr>
              <w:t>mosipid</w:t>
            </w:r>
            <w:proofErr w:type="spellEnd"/>
            <w:r w:rsidRPr="0090082B">
              <w:rPr>
                <w:rFonts w:ascii="Calibri" w:eastAsia="Times New Roman" w:hAnsi="Calibri" w:cs="Calibri"/>
                <w:lang w:val="en-IN" w:eastAsia="en-GB"/>
              </w:rPr>
              <w:t>/authentication-internal-service:1.2.1.0</w:t>
            </w:r>
          </w:p>
        </w:tc>
      </w:tr>
      <w:tr w:rsidR="0090082B" w:rsidRPr="0090082B" w14:paraId="1DC87332"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E9DFB8F" w14:textId="77777777" w:rsidR="0090082B" w:rsidRPr="0090082B" w:rsidRDefault="0090082B" w:rsidP="0090082B">
            <w:pPr>
              <w:spacing w:line="240" w:lineRule="auto"/>
              <w:rPr>
                <w:rFonts w:ascii="Calibri" w:eastAsia="Times New Roman" w:hAnsi="Calibri" w:cs="Calibri"/>
                <w:lang w:val="en-IN" w:eastAsia="en-GB"/>
              </w:rPr>
            </w:pPr>
            <w:proofErr w:type="spellStart"/>
            <w:r w:rsidRPr="0090082B">
              <w:rPr>
                <w:rFonts w:ascii="Calibri" w:eastAsia="Times New Roman" w:hAnsi="Calibri" w:cs="Calibri"/>
                <w:lang w:val="en-IN" w:eastAsia="en-GB"/>
              </w:rPr>
              <w:t>mosipid</w:t>
            </w:r>
            <w:proofErr w:type="spellEnd"/>
            <w:r w:rsidRPr="0090082B">
              <w:rPr>
                <w:rFonts w:ascii="Calibri" w:eastAsia="Times New Roman" w:hAnsi="Calibri" w:cs="Calibri"/>
                <w:lang w:val="en-IN" w:eastAsia="en-GB"/>
              </w:rPr>
              <w:t>/authentication-otp-service:1.2.1.0</w:t>
            </w:r>
          </w:p>
        </w:tc>
      </w:tr>
      <w:tr w:rsidR="0090082B" w:rsidRPr="0090082B" w14:paraId="1D6F18BA"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DF7FB44" w14:textId="77777777" w:rsidR="0090082B" w:rsidRPr="0090082B" w:rsidRDefault="0090082B" w:rsidP="0090082B">
            <w:pPr>
              <w:spacing w:line="240" w:lineRule="auto"/>
              <w:rPr>
                <w:rFonts w:ascii="Calibri" w:eastAsia="Times New Roman" w:hAnsi="Calibri" w:cs="Calibri"/>
                <w:lang w:val="en-IN" w:eastAsia="en-GB"/>
              </w:rPr>
            </w:pPr>
            <w:proofErr w:type="spellStart"/>
            <w:r w:rsidRPr="0090082B">
              <w:rPr>
                <w:rFonts w:ascii="Calibri" w:eastAsia="Times New Roman" w:hAnsi="Calibri" w:cs="Calibri"/>
                <w:lang w:val="en-IN" w:eastAsia="en-GB"/>
              </w:rPr>
              <w:t>mosipid</w:t>
            </w:r>
            <w:proofErr w:type="spellEnd"/>
            <w:r w:rsidRPr="0090082B">
              <w:rPr>
                <w:rFonts w:ascii="Calibri" w:eastAsia="Times New Roman" w:hAnsi="Calibri" w:cs="Calibri"/>
                <w:lang w:val="en-IN" w:eastAsia="en-GB"/>
              </w:rPr>
              <w:t>/kernel-notification-service:1.2.0.1</w:t>
            </w:r>
          </w:p>
        </w:tc>
      </w:tr>
      <w:tr w:rsidR="0090082B" w:rsidRPr="0090082B" w14:paraId="08E02DE7"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A1453D0" w14:textId="77777777" w:rsidR="0090082B" w:rsidRPr="0090082B" w:rsidRDefault="0090082B" w:rsidP="0090082B">
            <w:pPr>
              <w:spacing w:line="240" w:lineRule="auto"/>
              <w:rPr>
                <w:rFonts w:ascii="Calibri" w:eastAsia="Times New Roman" w:hAnsi="Calibri" w:cs="Calibri"/>
                <w:lang w:val="en-IN" w:eastAsia="en-GB"/>
              </w:rPr>
            </w:pPr>
            <w:proofErr w:type="spellStart"/>
            <w:r w:rsidRPr="0090082B">
              <w:rPr>
                <w:rFonts w:ascii="Calibri" w:eastAsia="Times New Roman" w:hAnsi="Calibri" w:cs="Calibri"/>
                <w:lang w:val="en-IN" w:eastAsia="en-GB"/>
              </w:rPr>
              <w:t>mosipid</w:t>
            </w:r>
            <w:proofErr w:type="spellEnd"/>
            <w:r w:rsidRPr="0090082B">
              <w:rPr>
                <w:rFonts w:ascii="Calibri" w:eastAsia="Times New Roman" w:hAnsi="Calibri" w:cs="Calibri"/>
                <w:lang w:val="en-IN" w:eastAsia="en-GB"/>
              </w:rPr>
              <w:t>/registration-processor-stage-group-1:1.2.1.1</w:t>
            </w:r>
          </w:p>
        </w:tc>
      </w:tr>
    </w:tbl>
    <w:p w14:paraId="7A82B204" w14:textId="77777777" w:rsidR="0090082B" w:rsidRDefault="0090082B" w:rsidP="009F4E56"/>
    <w:tbl>
      <w:tblPr>
        <w:tblW w:w="0" w:type="dxa"/>
        <w:tblCellMar>
          <w:left w:w="0" w:type="dxa"/>
          <w:right w:w="0" w:type="dxa"/>
        </w:tblCellMar>
        <w:tblLook w:val="04A0" w:firstRow="1" w:lastRow="0" w:firstColumn="1" w:lastColumn="0" w:noHBand="0" w:noVBand="1"/>
      </w:tblPr>
      <w:tblGrid>
        <w:gridCol w:w="3953"/>
      </w:tblGrid>
      <w:tr w:rsidR="0090082B" w:rsidRPr="0090082B" w14:paraId="145856ED" w14:textId="77777777" w:rsidTr="0090082B">
        <w:trPr>
          <w:trHeight w:val="300"/>
        </w:trPr>
        <w:tc>
          <w:tcPr>
            <w:tcW w:w="0" w:type="auto"/>
            <w:tcBorders>
              <w:top w:val="single" w:sz="6" w:space="0" w:color="CCCCCC"/>
              <w:left w:val="single" w:sz="6" w:space="0" w:color="CCCCCC"/>
              <w:bottom w:val="single" w:sz="6" w:space="0" w:color="000000"/>
              <w:right w:val="single" w:sz="6" w:space="0" w:color="CCCCCC"/>
            </w:tcBorders>
            <w:shd w:val="clear" w:color="auto" w:fill="1C4587"/>
            <w:tcMar>
              <w:top w:w="0" w:type="dxa"/>
              <w:left w:w="45" w:type="dxa"/>
              <w:bottom w:w="0" w:type="dxa"/>
              <w:right w:w="45" w:type="dxa"/>
            </w:tcMar>
            <w:vAlign w:val="bottom"/>
            <w:hideMark/>
          </w:tcPr>
          <w:p w14:paraId="4E971047" w14:textId="77777777" w:rsidR="0090082B" w:rsidRPr="0090082B" w:rsidRDefault="0090082B" w:rsidP="0090082B">
            <w:pPr>
              <w:spacing w:line="240" w:lineRule="auto"/>
              <w:rPr>
                <w:rFonts w:ascii="Calibri" w:eastAsia="Times New Roman" w:hAnsi="Calibri" w:cs="Calibri"/>
                <w:b/>
                <w:bCs/>
                <w:color w:val="FFFFFF"/>
                <w:lang w:val="en-IN" w:eastAsia="en-GB"/>
              </w:rPr>
            </w:pPr>
            <w:r w:rsidRPr="0090082B">
              <w:rPr>
                <w:rFonts w:ascii="Calibri" w:eastAsia="Times New Roman" w:hAnsi="Calibri" w:cs="Calibri"/>
                <w:b/>
                <w:bCs/>
                <w:color w:val="FFFFFF"/>
                <w:lang w:val="en-IN" w:eastAsia="en-GB"/>
              </w:rPr>
              <w:t>Devices Used For Testing</w:t>
            </w:r>
          </w:p>
        </w:tc>
      </w:tr>
      <w:tr w:rsidR="0090082B" w:rsidRPr="0090082B" w14:paraId="00736584"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1C0B817D" w14:textId="77777777" w:rsidR="0090082B" w:rsidRPr="0090082B" w:rsidRDefault="0090082B" w:rsidP="0090082B">
            <w:pPr>
              <w:spacing w:line="240" w:lineRule="auto"/>
              <w:rPr>
                <w:rFonts w:ascii="Calibri" w:eastAsia="Times New Roman" w:hAnsi="Calibri" w:cs="Calibri"/>
                <w:i/>
                <w:iCs/>
                <w:lang w:val="en-IN" w:eastAsia="en-GB"/>
              </w:rPr>
            </w:pPr>
            <w:r w:rsidRPr="0090082B">
              <w:rPr>
                <w:rFonts w:ascii="Calibri" w:eastAsia="Times New Roman" w:hAnsi="Calibri" w:cs="Calibri"/>
                <w:i/>
                <w:iCs/>
                <w:lang w:val="en-IN" w:eastAsia="en-GB"/>
              </w:rPr>
              <w:t>Vivo Y73 with Android 13 BLE 5.0</w:t>
            </w:r>
          </w:p>
        </w:tc>
      </w:tr>
      <w:tr w:rsidR="0090082B" w:rsidRPr="0090082B" w14:paraId="2ED02FB7"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660A28E8" w14:textId="77777777" w:rsidR="0090082B" w:rsidRPr="0090082B" w:rsidRDefault="0090082B" w:rsidP="0090082B">
            <w:pPr>
              <w:spacing w:line="240" w:lineRule="auto"/>
              <w:rPr>
                <w:rFonts w:ascii="Calibri" w:eastAsia="Times New Roman" w:hAnsi="Calibri" w:cs="Calibri"/>
                <w:i/>
                <w:iCs/>
                <w:lang w:val="en-IN" w:eastAsia="en-GB"/>
              </w:rPr>
            </w:pPr>
            <w:r w:rsidRPr="0090082B">
              <w:rPr>
                <w:rFonts w:ascii="Calibri" w:eastAsia="Times New Roman" w:hAnsi="Calibri" w:cs="Calibri"/>
                <w:i/>
                <w:iCs/>
                <w:lang w:val="en-IN" w:eastAsia="en-GB"/>
              </w:rPr>
              <w:t>SS Galaxy A03 core with Android 11 BLE 4.2</w:t>
            </w:r>
          </w:p>
        </w:tc>
      </w:tr>
      <w:tr w:rsidR="0090082B" w:rsidRPr="0090082B" w14:paraId="74751C6E"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3C33FD9" w14:textId="77777777" w:rsidR="0090082B" w:rsidRPr="0090082B" w:rsidRDefault="0090082B" w:rsidP="0090082B">
            <w:pPr>
              <w:spacing w:line="240" w:lineRule="auto"/>
              <w:rPr>
                <w:rFonts w:ascii="Calibri" w:eastAsia="Times New Roman" w:hAnsi="Calibri" w:cs="Calibri"/>
                <w:i/>
                <w:iCs/>
                <w:lang w:val="en-IN" w:eastAsia="en-GB"/>
              </w:rPr>
            </w:pPr>
            <w:r w:rsidRPr="0090082B">
              <w:rPr>
                <w:rFonts w:ascii="Calibri" w:eastAsia="Times New Roman" w:hAnsi="Calibri" w:cs="Calibri"/>
                <w:i/>
                <w:iCs/>
                <w:lang w:val="en-IN" w:eastAsia="en-GB"/>
              </w:rPr>
              <w:t>iPhone 11 with iOS 18.3.2 BLE 5.0</w:t>
            </w:r>
          </w:p>
        </w:tc>
      </w:tr>
      <w:tr w:rsidR="0090082B" w:rsidRPr="0090082B" w14:paraId="1C018557"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4BD0956E" w14:textId="77777777" w:rsidR="0090082B" w:rsidRPr="0090082B" w:rsidRDefault="0090082B" w:rsidP="0090082B">
            <w:pPr>
              <w:spacing w:line="240" w:lineRule="auto"/>
              <w:rPr>
                <w:rFonts w:ascii="Calibri" w:eastAsia="Times New Roman" w:hAnsi="Calibri" w:cs="Calibri"/>
                <w:i/>
                <w:iCs/>
                <w:lang w:val="en-IN" w:eastAsia="en-GB"/>
              </w:rPr>
            </w:pPr>
            <w:r w:rsidRPr="0090082B">
              <w:rPr>
                <w:rFonts w:ascii="Calibri" w:eastAsia="Times New Roman" w:hAnsi="Calibri" w:cs="Calibri"/>
                <w:i/>
                <w:iCs/>
                <w:lang w:val="en-IN" w:eastAsia="en-GB"/>
              </w:rPr>
              <w:t xml:space="preserve">iPhone 8 with </w:t>
            </w:r>
            <w:proofErr w:type="spellStart"/>
            <w:r w:rsidRPr="0090082B">
              <w:rPr>
                <w:rFonts w:ascii="Calibri" w:eastAsia="Times New Roman" w:hAnsi="Calibri" w:cs="Calibri"/>
                <w:i/>
                <w:iCs/>
                <w:lang w:val="en-IN" w:eastAsia="en-GB"/>
              </w:rPr>
              <w:t>i</w:t>
            </w:r>
            <w:proofErr w:type="spellEnd"/>
            <w:r w:rsidRPr="0090082B">
              <w:rPr>
                <w:rFonts w:ascii="Calibri" w:eastAsia="Times New Roman" w:hAnsi="Calibri" w:cs="Calibri"/>
                <w:i/>
                <w:iCs/>
                <w:lang w:val="en-IN" w:eastAsia="en-GB"/>
              </w:rPr>
              <w:t>-OS 16.7 BLE 5.0</w:t>
            </w:r>
          </w:p>
        </w:tc>
      </w:tr>
      <w:tr w:rsidR="0090082B" w:rsidRPr="0090082B" w14:paraId="1CFF6B9F"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1650F0F" w14:textId="77777777" w:rsidR="0090082B" w:rsidRPr="0090082B" w:rsidRDefault="0090082B" w:rsidP="0090082B">
            <w:pPr>
              <w:spacing w:line="240" w:lineRule="auto"/>
              <w:rPr>
                <w:rFonts w:ascii="Calibri" w:eastAsia="Times New Roman" w:hAnsi="Calibri" w:cs="Calibri"/>
                <w:i/>
                <w:iCs/>
                <w:lang w:val="en-IN" w:eastAsia="en-GB"/>
              </w:rPr>
            </w:pPr>
            <w:r w:rsidRPr="0090082B">
              <w:rPr>
                <w:rFonts w:ascii="Calibri" w:eastAsia="Times New Roman" w:hAnsi="Calibri" w:cs="Calibri"/>
                <w:i/>
                <w:iCs/>
                <w:lang w:val="en-IN" w:eastAsia="en-GB"/>
              </w:rPr>
              <w:t xml:space="preserve">iPhone 7 with </w:t>
            </w:r>
            <w:proofErr w:type="spellStart"/>
            <w:r w:rsidRPr="0090082B">
              <w:rPr>
                <w:rFonts w:ascii="Calibri" w:eastAsia="Times New Roman" w:hAnsi="Calibri" w:cs="Calibri"/>
                <w:i/>
                <w:iCs/>
                <w:lang w:val="en-IN" w:eastAsia="en-GB"/>
              </w:rPr>
              <w:t>iphone</w:t>
            </w:r>
            <w:proofErr w:type="spellEnd"/>
            <w:r w:rsidRPr="0090082B">
              <w:rPr>
                <w:rFonts w:ascii="Calibri" w:eastAsia="Times New Roman" w:hAnsi="Calibri" w:cs="Calibri"/>
                <w:i/>
                <w:iCs/>
                <w:lang w:val="en-IN" w:eastAsia="en-GB"/>
              </w:rPr>
              <w:t xml:space="preserve"> 15.8 BLE 4.2</w:t>
            </w:r>
          </w:p>
        </w:tc>
      </w:tr>
      <w:tr w:rsidR="0090082B" w:rsidRPr="0090082B" w14:paraId="12560827"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DD07CF2" w14:textId="77777777" w:rsidR="0090082B" w:rsidRPr="0090082B" w:rsidRDefault="0090082B" w:rsidP="0090082B">
            <w:pPr>
              <w:spacing w:line="240" w:lineRule="auto"/>
              <w:rPr>
                <w:rFonts w:ascii="Calibri" w:eastAsia="Times New Roman" w:hAnsi="Calibri" w:cs="Calibri"/>
                <w:i/>
                <w:iCs/>
                <w:lang w:val="en-IN" w:eastAsia="en-GB"/>
              </w:rPr>
            </w:pPr>
            <w:r w:rsidRPr="0090082B">
              <w:rPr>
                <w:rFonts w:ascii="Calibri" w:eastAsia="Times New Roman" w:hAnsi="Calibri" w:cs="Calibri"/>
                <w:i/>
                <w:iCs/>
                <w:lang w:val="en-IN" w:eastAsia="en-GB"/>
              </w:rPr>
              <w:t>Redmi 7A Android 10 BLE 4.2</w:t>
            </w:r>
          </w:p>
        </w:tc>
      </w:tr>
      <w:tr w:rsidR="0090082B" w:rsidRPr="0090082B" w14:paraId="11F14E73"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09836CCB" w14:textId="77777777" w:rsidR="0090082B" w:rsidRPr="0090082B" w:rsidRDefault="0090082B" w:rsidP="0090082B">
            <w:pPr>
              <w:spacing w:line="240" w:lineRule="auto"/>
              <w:rPr>
                <w:rFonts w:ascii="Calibri" w:eastAsia="Times New Roman" w:hAnsi="Calibri" w:cs="Calibri"/>
                <w:lang w:val="en-IN" w:eastAsia="en-GB"/>
              </w:rPr>
            </w:pPr>
            <w:r w:rsidRPr="0090082B">
              <w:rPr>
                <w:rFonts w:ascii="Calibri" w:eastAsia="Times New Roman" w:hAnsi="Calibri" w:cs="Calibri"/>
                <w:lang w:val="en-IN" w:eastAsia="en-GB"/>
              </w:rPr>
              <w:t>Redmi note 10 lite Android 13 BLE 5.0</w:t>
            </w:r>
          </w:p>
        </w:tc>
      </w:tr>
      <w:tr w:rsidR="0090082B" w:rsidRPr="0090082B" w14:paraId="574FBB45"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715B516D" w14:textId="77777777" w:rsidR="0090082B" w:rsidRPr="0090082B" w:rsidRDefault="0090082B" w:rsidP="0090082B">
            <w:pPr>
              <w:spacing w:line="240" w:lineRule="auto"/>
              <w:rPr>
                <w:rFonts w:ascii="Calibri" w:eastAsia="Times New Roman" w:hAnsi="Calibri" w:cs="Calibri"/>
                <w:lang w:val="en-IN" w:eastAsia="en-GB"/>
              </w:rPr>
            </w:pPr>
            <w:r w:rsidRPr="0090082B">
              <w:rPr>
                <w:rFonts w:ascii="Calibri" w:eastAsia="Times New Roman" w:hAnsi="Calibri" w:cs="Calibri"/>
                <w:lang w:val="en-IN" w:eastAsia="en-GB"/>
              </w:rPr>
              <w:t>Redmi K20 pro Android 13 BLE 5.0</w:t>
            </w:r>
          </w:p>
        </w:tc>
      </w:tr>
      <w:tr w:rsidR="0090082B" w:rsidRPr="0090082B" w14:paraId="5392D6E2" w14:textId="77777777" w:rsidTr="0090082B">
        <w:trPr>
          <w:trHeight w:val="28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bottom"/>
            <w:hideMark/>
          </w:tcPr>
          <w:p w14:paraId="28D0211B" w14:textId="77777777" w:rsidR="0090082B" w:rsidRPr="0090082B" w:rsidRDefault="0090082B" w:rsidP="0090082B">
            <w:pPr>
              <w:spacing w:line="240" w:lineRule="auto"/>
              <w:rPr>
                <w:rFonts w:ascii="Calibri" w:eastAsia="Times New Roman" w:hAnsi="Calibri" w:cs="Calibri"/>
                <w:i/>
                <w:iCs/>
                <w:lang w:val="en-IN" w:eastAsia="en-GB"/>
              </w:rPr>
            </w:pPr>
            <w:r w:rsidRPr="0090082B">
              <w:rPr>
                <w:rFonts w:ascii="Calibri" w:eastAsia="Times New Roman" w:hAnsi="Calibri" w:cs="Calibri"/>
                <w:i/>
                <w:iCs/>
                <w:lang w:val="en-IN" w:eastAsia="en-GB"/>
              </w:rPr>
              <w:t>Redmi 6A Android 9 BLE 4.2</w:t>
            </w:r>
          </w:p>
        </w:tc>
      </w:tr>
    </w:tbl>
    <w:p w14:paraId="27D554F2" w14:textId="77777777" w:rsidR="009F4E56" w:rsidRDefault="009F4E56" w:rsidP="009F4E56"/>
    <w:p w14:paraId="3E28934B" w14:textId="77777777" w:rsidR="009F4E56" w:rsidRDefault="009F4E56" w:rsidP="009F4E56">
      <w:pPr>
        <w:pStyle w:val="Heading2"/>
      </w:pPr>
      <w:bookmarkStart w:id="12" w:name="_Toc204008508"/>
      <w:r>
        <w:t>Detailed Test Metrics</w:t>
      </w:r>
      <w:bookmarkEnd w:id="12"/>
    </w:p>
    <w:p w14:paraId="35A773BF" w14:textId="2BAD2890" w:rsidR="009F4E56" w:rsidRDefault="009F4E56" w:rsidP="009F4E56">
      <w:pPr>
        <w:rPr>
          <w:sz w:val="25"/>
          <w:szCs w:val="25"/>
        </w:rPr>
      </w:pPr>
      <w:r>
        <w:rPr>
          <w:sz w:val="25"/>
          <w:szCs w:val="25"/>
        </w:rPr>
        <w:t xml:space="preserve">Below are the detailed test metrics by performing manual testing. The project metrics are derived from Defect density, Test coverage, Test execution coverage, test tracking and efficiency. </w:t>
      </w:r>
    </w:p>
    <w:p w14:paraId="74103582" w14:textId="77777777" w:rsidR="009F4E56" w:rsidRDefault="009F4E56" w:rsidP="009F4E56">
      <w:pPr>
        <w:rPr>
          <w:sz w:val="25"/>
          <w:szCs w:val="25"/>
        </w:rPr>
      </w:pPr>
    </w:p>
    <w:p w14:paraId="2CE1B53D" w14:textId="77777777" w:rsidR="009F4E56" w:rsidRDefault="009F4E56" w:rsidP="009F4E56">
      <w:pPr>
        <w:rPr>
          <w:color w:val="1D1C1D"/>
          <w:sz w:val="23"/>
          <w:szCs w:val="23"/>
          <w:highlight w:val="white"/>
          <w:lang w:val="en-US"/>
        </w:rPr>
      </w:pPr>
      <w:r w:rsidRPr="4D0F72FF">
        <w:rPr>
          <w:color w:val="1D1C1D"/>
          <w:sz w:val="23"/>
          <w:szCs w:val="23"/>
          <w:highlight w:val="white"/>
          <w:lang w:val="en-US"/>
        </w:rPr>
        <w:t>The various metrics that assist in test tracking and efficiency are as follows:</w:t>
      </w:r>
    </w:p>
    <w:p w14:paraId="69F2A61F" w14:textId="77777777" w:rsidR="009F4E56" w:rsidRDefault="009F4E56" w:rsidP="009F4E56">
      <w:pPr>
        <w:rPr>
          <w:color w:val="1D1C1D"/>
          <w:sz w:val="23"/>
          <w:szCs w:val="23"/>
          <w:highlight w:val="white"/>
        </w:rPr>
      </w:pPr>
    </w:p>
    <w:p w14:paraId="1CDBDF9C" w14:textId="77777777" w:rsidR="009F4E56" w:rsidRDefault="009F4E56" w:rsidP="009F4E56">
      <w:pPr>
        <w:numPr>
          <w:ilvl w:val="0"/>
          <w:numId w:val="1"/>
        </w:numPr>
        <w:shd w:val="clear" w:color="auto" w:fill="FFFFFF"/>
        <w:spacing w:line="384" w:lineRule="auto"/>
        <w:rPr>
          <w:highlight w:val="white"/>
        </w:rPr>
      </w:pPr>
      <w:r>
        <w:rPr>
          <w:color w:val="1D1C1D"/>
          <w:sz w:val="23"/>
          <w:szCs w:val="23"/>
          <w:highlight w:val="white"/>
        </w:rPr>
        <w:t>Passed Test Cases Coverage: It measures the percentage of passed test cases. (Number of tests passed / Total number of tests executed) x 100</w:t>
      </w:r>
    </w:p>
    <w:p w14:paraId="3A1E302D" w14:textId="77777777" w:rsidR="009F4E56" w:rsidRPr="00393ED2" w:rsidRDefault="009F4E56" w:rsidP="009F4E56">
      <w:pPr>
        <w:numPr>
          <w:ilvl w:val="0"/>
          <w:numId w:val="1"/>
        </w:numPr>
        <w:shd w:val="clear" w:color="auto" w:fill="FFFFFF" w:themeFill="background1"/>
        <w:spacing w:line="384" w:lineRule="auto"/>
        <w:rPr>
          <w:highlight w:val="white"/>
          <w:lang w:val="en-US"/>
        </w:rPr>
      </w:pPr>
      <w:r w:rsidRPr="2ECC4893">
        <w:rPr>
          <w:color w:val="1D1C1D"/>
          <w:sz w:val="23"/>
          <w:szCs w:val="23"/>
          <w:highlight w:val="white"/>
          <w:lang w:val="en-US"/>
        </w:rPr>
        <w:t>Failed Test Case Coverage: It measures the percentage of all failed test cases. (Number of failed tests / Total number of test cases executed) x 100</w:t>
      </w:r>
    </w:p>
    <w:p w14:paraId="332AF348" w14:textId="77777777" w:rsidR="009F4E56" w:rsidRDefault="009F4E56" w:rsidP="009F4E56">
      <w:pPr>
        <w:pStyle w:val="Heading2"/>
      </w:pPr>
      <w:bookmarkStart w:id="13" w:name="_Toc204008509"/>
      <w:r>
        <w:t>Execution Test Summary</w:t>
      </w:r>
      <w:bookmarkEnd w:id="13"/>
    </w:p>
    <w:p w14:paraId="11C3EF32" w14:textId="1463F69C" w:rsidR="009F4E56" w:rsidRDefault="009F4E56" w:rsidP="009F4E56">
      <w:pPr>
        <w:pStyle w:val="ListParagraph"/>
        <w:numPr>
          <w:ilvl w:val="0"/>
          <w:numId w:val="9"/>
        </w:numPr>
        <w:shd w:val="clear" w:color="auto" w:fill="FFFFFF" w:themeFill="background1"/>
        <w:spacing w:line="384" w:lineRule="auto"/>
        <w:rPr>
          <w:highlight w:val="white"/>
          <w:lang w:val="en-US"/>
        </w:rPr>
      </w:pPr>
      <w:r w:rsidRPr="2ECC4893">
        <w:rPr>
          <w:highlight w:val="white"/>
          <w:lang w:val="en-US"/>
        </w:rPr>
        <w:t xml:space="preserve">Well known </w:t>
      </w:r>
      <w:r w:rsidR="00704903">
        <w:rPr>
          <w:highlight w:val="white"/>
          <w:lang w:val="en-US"/>
        </w:rPr>
        <w:t xml:space="preserve">and wallet metadata </w:t>
      </w:r>
      <w:r w:rsidRPr="2ECC4893">
        <w:rPr>
          <w:highlight w:val="white"/>
          <w:lang w:val="en-US"/>
        </w:rPr>
        <w:t xml:space="preserve">story verification was performed against the </w:t>
      </w:r>
      <w:r w:rsidR="00704903">
        <w:rPr>
          <w:highlight w:val="white"/>
          <w:lang w:val="en-US"/>
        </w:rPr>
        <w:t>qa-inji1</w:t>
      </w:r>
      <w:r w:rsidRPr="2ECC4893">
        <w:rPr>
          <w:highlight w:val="white"/>
          <w:lang w:val="en-US"/>
        </w:rPr>
        <w:t xml:space="preserve"> env.</w:t>
      </w:r>
    </w:p>
    <w:p w14:paraId="24BC0311" w14:textId="77777777" w:rsidR="009F4E56" w:rsidRDefault="009F4E56" w:rsidP="009F4E56">
      <w:pPr>
        <w:pStyle w:val="ListParagraph"/>
        <w:numPr>
          <w:ilvl w:val="0"/>
          <w:numId w:val="9"/>
        </w:numPr>
        <w:shd w:val="clear" w:color="auto" w:fill="FFFFFF" w:themeFill="background1"/>
        <w:spacing w:line="384" w:lineRule="auto"/>
        <w:rPr>
          <w:highlight w:val="white"/>
          <w:lang w:val="en-US"/>
        </w:rPr>
      </w:pPr>
      <w:r w:rsidRPr="2ECC4893">
        <w:rPr>
          <w:highlight w:val="white"/>
          <w:lang w:val="en-US"/>
        </w:rPr>
        <w:t>Other story verification performed against released env.</w:t>
      </w:r>
    </w:p>
    <w:p w14:paraId="1BC7317F" w14:textId="1DCDD296" w:rsidR="00AF2DEC" w:rsidRPr="009F4E56" w:rsidRDefault="00AF2DEC" w:rsidP="009F4E56"/>
    <w:sectPr w:rsidR="00AF2DEC" w:rsidRPr="009F4E5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Roboto">
    <w:panose1 w:val="02000000000000000000"/>
    <w:charset w:val="00"/>
    <w:family w:val="auto"/>
    <w:pitch w:val="variable"/>
    <w:sig w:usb0="E0000AFF" w:usb1="5000217F" w:usb2="00000021" w:usb3="00000000" w:csb0="0000019F" w:csb1="00000000"/>
    <w:embedRegular r:id="rId1" w:fontKey="{E3E411D0-5B16-454F-B1E8-4118F9C65786}"/>
  </w:font>
  <w:font w:name="Times New Roman">
    <w:panose1 w:val="02020603050405020304"/>
    <w:charset w:val="00"/>
    <w:family w:val="roman"/>
    <w:pitch w:val="variable"/>
    <w:sig w:usb0="E0002EFF" w:usb1="C000785B" w:usb2="00000009" w:usb3="00000000" w:csb0="000001FF" w:csb1="00000000"/>
    <w:embedRegular r:id="rId2" w:fontKey="{F3146020-A04E-A04F-B2F5-659DF7CC6221}"/>
    <w:embedBold r:id="rId3" w:fontKey="{03D285EC-0FF7-9349-BC63-58C116C233AF}"/>
    <w:embedItalic r:id="rId4" w:fontKey="{49345E26-F885-E247-8AE8-6C3B7EE1DBD8}"/>
  </w:font>
  <w:font w:name="Arial">
    <w:panose1 w:val="020B0604020202020204"/>
    <w:charset w:val="00"/>
    <w:family w:val="swiss"/>
    <w:pitch w:val="variable"/>
    <w:sig w:usb0="E0002EFF" w:usb1="C000785B" w:usb2="00000009" w:usb3="00000000" w:csb0="000001FF" w:csb1="00000000"/>
    <w:embedRegular r:id="rId5" w:fontKey="{C86708C6-AC6D-4C45-B86D-F4E463276375}"/>
    <w:embedBold r:id="rId6" w:fontKey="{77D46833-DDAD-6B4B-A200-E2A610CF9691}"/>
    <w:embedItalic r:id="rId7" w:fontKey="{FB65DE67-A80C-4646-B2D6-AD8671F77CCF}"/>
  </w:font>
  <w:font w:name="Symbol">
    <w:panose1 w:val="05050102010706020507"/>
    <w:charset w:val="02"/>
    <w:family w:val="decorative"/>
    <w:pitch w:val="variable"/>
    <w:sig w:usb0="00000000" w:usb1="10000000" w:usb2="00000000" w:usb3="00000000" w:csb0="80000000" w:csb1="00000000"/>
    <w:embedRegular r:id="rId8" w:fontKey="{F77F631A-3DE6-D946-82A6-0A67D78DA10F}"/>
  </w:font>
  <w:font w:name="Courier New">
    <w:panose1 w:val="02070309020205020404"/>
    <w:charset w:val="00"/>
    <w:family w:val="modern"/>
    <w:pitch w:val="fixed"/>
    <w:sig w:usb0="E0002EFF" w:usb1="C0007843" w:usb2="00000009" w:usb3="00000000" w:csb0="000001FF" w:csb1="00000000"/>
    <w:embedRegular r:id="rId9" w:fontKey="{D79A8F95-03A1-B84A-8230-AA4D0C2003BE}"/>
  </w:font>
  <w:font w:name="Wingdings">
    <w:panose1 w:val="05000000000000000000"/>
    <w:charset w:val="4D"/>
    <w:family w:val="decorative"/>
    <w:pitch w:val="variable"/>
    <w:sig w:usb0="00000003" w:usb1="00000000" w:usb2="00000000" w:usb3="00000000" w:csb0="80000001" w:csb1="00000000"/>
    <w:embedRegular r:id="rId10" w:fontKey="{98556652-DE44-FE46-8C80-3A204CEC6C8C}"/>
  </w:font>
  <w:font w:name="Cambria">
    <w:panose1 w:val="02040503050406030204"/>
    <w:charset w:val="00"/>
    <w:family w:val="roman"/>
    <w:pitch w:val="variable"/>
    <w:sig w:usb0="E00006FF" w:usb1="420024FF" w:usb2="02000000" w:usb3="00000000" w:csb0="0000019F" w:csb1="00000000"/>
    <w:embedRegular r:id="rId11" w:fontKey="{B7B24B99-C8CC-7247-8929-749AA3DFC9A1}"/>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embedRegular r:id="rId12" w:fontKey="{2B718D34-A652-9043-B035-E1626C9D8B9D}"/>
    <w:embedBold r:id="rId13" w:fontKey="{849600EC-1EB3-9D4D-8ABE-F1277DEA9E8F}"/>
    <w:embedItalic r:id="rId14" w:fontKey="{406289E1-49DC-2D4C-A143-50B01038CF19}"/>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8668FE"/>
    <w:multiLevelType w:val="multilevel"/>
    <w:tmpl w:val="5BEC0662"/>
    <w:lvl w:ilvl="0">
      <w:start w:val="1"/>
      <w:numFmt w:val="bullet"/>
      <w:lvlText w:val="●"/>
      <w:lvlJc w:val="left"/>
      <w:pPr>
        <w:ind w:left="720" w:hanging="360"/>
      </w:pPr>
      <w:rPr>
        <w:rFonts w:ascii="Roboto" w:eastAsia="Roboto" w:hAnsi="Roboto" w:cs="Roboto"/>
        <w:color w:val="333333"/>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0F74B2"/>
    <w:multiLevelType w:val="multilevel"/>
    <w:tmpl w:val="61BCF5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1F343EC"/>
    <w:multiLevelType w:val="hybridMultilevel"/>
    <w:tmpl w:val="781C2C3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467764E"/>
    <w:multiLevelType w:val="multilevel"/>
    <w:tmpl w:val="9E7447E6"/>
    <w:lvl w:ilvl="0">
      <w:start w:val="1"/>
      <w:numFmt w:val="bullet"/>
      <w:lvlText w:val="●"/>
      <w:lvlJc w:val="right"/>
      <w:pPr>
        <w:ind w:left="720" w:hanging="360"/>
      </w:pPr>
      <w:rPr>
        <w:rFonts w:ascii="Arial" w:eastAsia="Arial" w:hAnsi="Arial" w:cs="Arial"/>
        <w:b w:val="0"/>
        <w:i w:val="0"/>
        <w:smallCaps w:val="0"/>
        <w:strike w:val="0"/>
        <w:color w:val="000000"/>
        <w:sz w:val="28"/>
        <w:szCs w:val="28"/>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000000"/>
        <w:sz w:val="28"/>
        <w:szCs w:val="28"/>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000000"/>
        <w:sz w:val="28"/>
        <w:szCs w:val="28"/>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000000"/>
        <w:sz w:val="28"/>
        <w:szCs w:val="28"/>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000000"/>
        <w:sz w:val="28"/>
        <w:szCs w:val="28"/>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000000"/>
        <w:sz w:val="28"/>
        <w:szCs w:val="28"/>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000000"/>
        <w:sz w:val="28"/>
        <w:szCs w:val="28"/>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000000"/>
        <w:sz w:val="28"/>
        <w:szCs w:val="28"/>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000000"/>
        <w:sz w:val="28"/>
        <w:szCs w:val="28"/>
        <w:u w:val="none"/>
        <w:shd w:val="clear" w:color="auto" w:fill="auto"/>
        <w:vertAlign w:val="baseline"/>
      </w:rPr>
    </w:lvl>
  </w:abstractNum>
  <w:abstractNum w:abstractNumId="4" w15:restartNumberingAfterBreak="0">
    <w:nsid w:val="2279263C"/>
    <w:multiLevelType w:val="hybridMultilevel"/>
    <w:tmpl w:val="1D7EC8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BFE6977"/>
    <w:multiLevelType w:val="multilevel"/>
    <w:tmpl w:val="93F6C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F60226"/>
    <w:multiLevelType w:val="hybridMultilevel"/>
    <w:tmpl w:val="11C86D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07204B8"/>
    <w:multiLevelType w:val="multilevel"/>
    <w:tmpl w:val="93F6C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2894176"/>
    <w:multiLevelType w:val="hybridMultilevel"/>
    <w:tmpl w:val="305C969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030333178">
    <w:abstractNumId w:val="0"/>
  </w:num>
  <w:num w:numId="2" w16cid:durableId="1202206680">
    <w:abstractNumId w:val="1"/>
  </w:num>
  <w:num w:numId="3" w16cid:durableId="1560088088">
    <w:abstractNumId w:val="3"/>
  </w:num>
  <w:num w:numId="4" w16cid:durableId="541402318">
    <w:abstractNumId w:val="5"/>
  </w:num>
  <w:num w:numId="5" w16cid:durableId="777457172">
    <w:abstractNumId w:val="7"/>
  </w:num>
  <w:num w:numId="6" w16cid:durableId="894512007">
    <w:abstractNumId w:val="4"/>
  </w:num>
  <w:num w:numId="7" w16cid:durableId="1776055551">
    <w:abstractNumId w:val="2"/>
  </w:num>
  <w:num w:numId="8" w16cid:durableId="1868441097">
    <w:abstractNumId w:val="8"/>
  </w:num>
  <w:num w:numId="9" w16cid:durableId="71304652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7"/>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2DEC"/>
    <w:rsid w:val="000171FE"/>
    <w:rsid w:val="000332CE"/>
    <w:rsid w:val="00036C2F"/>
    <w:rsid w:val="00054CC1"/>
    <w:rsid w:val="0006269E"/>
    <w:rsid w:val="000B15E4"/>
    <w:rsid w:val="00101427"/>
    <w:rsid w:val="0013132D"/>
    <w:rsid w:val="00132E68"/>
    <w:rsid w:val="001370D0"/>
    <w:rsid w:val="00140AB3"/>
    <w:rsid w:val="00140AEA"/>
    <w:rsid w:val="00182AC2"/>
    <w:rsid w:val="001831B6"/>
    <w:rsid w:val="001A31B1"/>
    <w:rsid w:val="001C7999"/>
    <w:rsid w:val="001E4E79"/>
    <w:rsid w:val="00215B6B"/>
    <w:rsid w:val="00276466"/>
    <w:rsid w:val="00281499"/>
    <w:rsid w:val="002F0CB6"/>
    <w:rsid w:val="002F7109"/>
    <w:rsid w:val="002F75BC"/>
    <w:rsid w:val="00304D76"/>
    <w:rsid w:val="00332760"/>
    <w:rsid w:val="003B2424"/>
    <w:rsid w:val="003C6561"/>
    <w:rsid w:val="003D3A67"/>
    <w:rsid w:val="003D619E"/>
    <w:rsid w:val="003E7BCA"/>
    <w:rsid w:val="003F7B95"/>
    <w:rsid w:val="00426B35"/>
    <w:rsid w:val="0043198A"/>
    <w:rsid w:val="00432B1D"/>
    <w:rsid w:val="00447AC8"/>
    <w:rsid w:val="00450C84"/>
    <w:rsid w:val="00452151"/>
    <w:rsid w:val="00473026"/>
    <w:rsid w:val="00486A45"/>
    <w:rsid w:val="004B06B9"/>
    <w:rsid w:val="004C140B"/>
    <w:rsid w:val="004E2218"/>
    <w:rsid w:val="00542998"/>
    <w:rsid w:val="00545ADE"/>
    <w:rsid w:val="00550859"/>
    <w:rsid w:val="005536CD"/>
    <w:rsid w:val="00564D16"/>
    <w:rsid w:val="00587054"/>
    <w:rsid w:val="00595C09"/>
    <w:rsid w:val="005A1F5C"/>
    <w:rsid w:val="005A574F"/>
    <w:rsid w:val="005C256B"/>
    <w:rsid w:val="005C427C"/>
    <w:rsid w:val="005E5569"/>
    <w:rsid w:val="00601539"/>
    <w:rsid w:val="0061742C"/>
    <w:rsid w:val="00624AA8"/>
    <w:rsid w:val="00634560"/>
    <w:rsid w:val="006376C7"/>
    <w:rsid w:val="0065030F"/>
    <w:rsid w:val="00650D25"/>
    <w:rsid w:val="00683551"/>
    <w:rsid w:val="00693F1A"/>
    <w:rsid w:val="006976DA"/>
    <w:rsid w:val="006A0A2D"/>
    <w:rsid w:val="00704903"/>
    <w:rsid w:val="007104FE"/>
    <w:rsid w:val="00716129"/>
    <w:rsid w:val="007212C7"/>
    <w:rsid w:val="0076350C"/>
    <w:rsid w:val="00781D3B"/>
    <w:rsid w:val="007A4541"/>
    <w:rsid w:val="007A6133"/>
    <w:rsid w:val="007C0A0B"/>
    <w:rsid w:val="007D360C"/>
    <w:rsid w:val="0081583D"/>
    <w:rsid w:val="008352C5"/>
    <w:rsid w:val="00836C8B"/>
    <w:rsid w:val="008465E4"/>
    <w:rsid w:val="0085248E"/>
    <w:rsid w:val="008532E6"/>
    <w:rsid w:val="008A498C"/>
    <w:rsid w:val="008D77C6"/>
    <w:rsid w:val="008E0B46"/>
    <w:rsid w:val="008E1076"/>
    <w:rsid w:val="008E4ECF"/>
    <w:rsid w:val="008F2353"/>
    <w:rsid w:val="0090082B"/>
    <w:rsid w:val="00904AFA"/>
    <w:rsid w:val="0091394C"/>
    <w:rsid w:val="0091720B"/>
    <w:rsid w:val="00920635"/>
    <w:rsid w:val="00957D74"/>
    <w:rsid w:val="00997348"/>
    <w:rsid w:val="009C3D35"/>
    <w:rsid w:val="009E506D"/>
    <w:rsid w:val="009F3B54"/>
    <w:rsid w:val="009F4E56"/>
    <w:rsid w:val="00A04D4F"/>
    <w:rsid w:val="00A17F63"/>
    <w:rsid w:val="00A2795C"/>
    <w:rsid w:val="00A768D6"/>
    <w:rsid w:val="00A92662"/>
    <w:rsid w:val="00AB4883"/>
    <w:rsid w:val="00AC3CCF"/>
    <w:rsid w:val="00AF2DEC"/>
    <w:rsid w:val="00B0742A"/>
    <w:rsid w:val="00B14363"/>
    <w:rsid w:val="00BA4A46"/>
    <w:rsid w:val="00BB374D"/>
    <w:rsid w:val="00BB4CBB"/>
    <w:rsid w:val="00C21620"/>
    <w:rsid w:val="00C30CDE"/>
    <w:rsid w:val="00C5488A"/>
    <w:rsid w:val="00C81975"/>
    <w:rsid w:val="00C82624"/>
    <w:rsid w:val="00C951FD"/>
    <w:rsid w:val="00C95969"/>
    <w:rsid w:val="00D07CA8"/>
    <w:rsid w:val="00D13C37"/>
    <w:rsid w:val="00D22DE6"/>
    <w:rsid w:val="00D42594"/>
    <w:rsid w:val="00D56C1E"/>
    <w:rsid w:val="00D75A87"/>
    <w:rsid w:val="00D8225F"/>
    <w:rsid w:val="00D96741"/>
    <w:rsid w:val="00DD0456"/>
    <w:rsid w:val="00E02FEE"/>
    <w:rsid w:val="00E167FE"/>
    <w:rsid w:val="00E22868"/>
    <w:rsid w:val="00E25674"/>
    <w:rsid w:val="00E30CF0"/>
    <w:rsid w:val="00E375EF"/>
    <w:rsid w:val="00E47950"/>
    <w:rsid w:val="00E718E0"/>
    <w:rsid w:val="00E7418E"/>
    <w:rsid w:val="00E74411"/>
    <w:rsid w:val="00E7587E"/>
    <w:rsid w:val="00EA1F91"/>
    <w:rsid w:val="00EF2FA9"/>
    <w:rsid w:val="00F06AF3"/>
    <w:rsid w:val="00F178A6"/>
    <w:rsid w:val="00F21855"/>
    <w:rsid w:val="00F40D9C"/>
    <w:rsid w:val="00F52A48"/>
    <w:rsid w:val="00F97FF1"/>
    <w:rsid w:val="00FA231E"/>
    <w:rsid w:val="00FA6C3E"/>
    <w:rsid w:val="00FC3501"/>
    <w:rsid w:val="00FC3738"/>
    <w:rsid w:val="00FC3C11"/>
    <w:rsid w:val="1B28D4B1"/>
    <w:rsid w:val="2B2137E6"/>
    <w:rsid w:val="4D0F72FF"/>
    <w:rsid w:val="4FC66578"/>
    <w:rsid w:val="63052CEC"/>
    <w:rsid w:val="7BA0D578"/>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BBF5E02"/>
  <w15:docId w15:val="{6028EAE7-B79D-4227-A4BD-918286DC13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51FD"/>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A2795C"/>
    <w:rPr>
      <w:color w:val="0000FF" w:themeColor="hyperlink"/>
      <w:u w:val="single"/>
    </w:rPr>
  </w:style>
  <w:style w:type="character" w:styleId="UnresolvedMention">
    <w:name w:val="Unresolved Mention"/>
    <w:basedOn w:val="DefaultParagraphFont"/>
    <w:uiPriority w:val="99"/>
    <w:semiHidden/>
    <w:unhideWhenUsed/>
    <w:rsid w:val="00A2795C"/>
    <w:rPr>
      <w:color w:val="605E5C"/>
      <w:shd w:val="clear" w:color="auto" w:fill="E1DFDD"/>
    </w:rPr>
  </w:style>
  <w:style w:type="paragraph" w:styleId="TOC1">
    <w:name w:val="toc 1"/>
    <w:basedOn w:val="Normal"/>
    <w:next w:val="Normal"/>
    <w:autoRedefine/>
    <w:uiPriority w:val="39"/>
    <w:unhideWhenUsed/>
    <w:rsid w:val="000B15E4"/>
    <w:pPr>
      <w:spacing w:after="100"/>
    </w:pPr>
  </w:style>
  <w:style w:type="paragraph" w:styleId="TOC2">
    <w:name w:val="toc 2"/>
    <w:basedOn w:val="Normal"/>
    <w:next w:val="Normal"/>
    <w:autoRedefine/>
    <w:uiPriority w:val="39"/>
    <w:unhideWhenUsed/>
    <w:rsid w:val="000B15E4"/>
    <w:pPr>
      <w:spacing w:after="100"/>
      <w:ind w:left="220"/>
    </w:pPr>
  </w:style>
  <w:style w:type="paragraph" w:styleId="ListParagraph">
    <w:name w:val="List Paragraph"/>
    <w:basedOn w:val="Normal"/>
    <w:uiPriority w:val="34"/>
    <w:qFormat/>
    <w:rsid w:val="00276466"/>
    <w:pPr>
      <w:ind w:left="720"/>
      <w:contextualSpacing/>
    </w:pPr>
  </w:style>
  <w:style w:type="character" w:customStyle="1" w:styleId="Heading2Char">
    <w:name w:val="Heading 2 Char"/>
    <w:basedOn w:val="DefaultParagraphFont"/>
    <w:link w:val="Heading2"/>
    <w:uiPriority w:val="9"/>
    <w:rsid w:val="009F4E56"/>
    <w:rPr>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6540608">
      <w:bodyDiv w:val="1"/>
      <w:marLeft w:val="0"/>
      <w:marRight w:val="0"/>
      <w:marTop w:val="0"/>
      <w:marBottom w:val="0"/>
      <w:divBdr>
        <w:top w:val="none" w:sz="0" w:space="0" w:color="auto"/>
        <w:left w:val="none" w:sz="0" w:space="0" w:color="auto"/>
        <w:bottom w:val="none" w:sz="0" w:space="0" w:color="auto"/>
        <w:right w:val="none" w:sz="0" w:space="0" w:color="auto"/>
      </w:divBdr>
    </w:div>
    <w:div w:id="448666946">
      <w:bodyDiv w:val="1"/>
      <w:marLeft w:val="0"/>
      <w:marRight w:val="0"/>
      <w:marTop w:val="0"/>
      <w:marBottom w:val="0"/>
      <w:divBdr>
        <w:top w:val="none" w:sz="0" w:space="0" w:color="auto"/>
        <w:left w:val="none" w:sz="0" w:space="0" w:color="auto"/>
        <w:bottom w:val="none" w:sz="0" w:space="0" w:color="auto"/>
        <w:right w:val="none" w:sz="0" w:space="0" w:color="auto"/>
      </w:divBdr>
    </w:div>
    <w:div w:id="478811895">
      <w:bodyDiv w:val="1"/>
      <w:marLeft w:val="0"/>
      <w:marRight w:val="0"/>
      <w:marTop w:val="0"/>
      <w:marBottom w:val="0"/>
      <w:divBdr>
        <w:top w:val="none" w:sz="0" w:space="0" w:color="auto"/>
        <w:left w:val="none" w:sz="0" w:space="0" w:color="auto"/>
        <w:bottom w:val="none" w:sz="0" w:space="0" w:color="auto"/>
        <w:right w:val="none" w:sz="0" w:space="0" w:color="auto"/>
      </w:divBdr>
    </w:div>
    <w:div w:id="758327542">
      <w:bodyDiv w:val="1"/>
      <w:marLeft w:val="0"/>
      <w:marRight w:val="0"/>
      <w:marTop w:val="0"/>
      <w:marBottom w:val="0"/>
      <w:divBdr>
        <w:top w:val="none" w:sz="0" w:space="0" w:color="auto"/>
        <w:left w:val="none" w:sz="0" w:space="0" w:color="auto"/>
        <w:bottom w:val="none" w:sz="0" w:space="0" w:color="auto"/>
        <w:right w:val="none" w:sz="0" w:space="0" w:color="auto"/>
      </w:divBdr>
    </w:div>
    <w:div w:id="1133719577">
      <w:bodyDiv w:val="1"/>
      <w:marLeft w:val="0"/>
      <w:marRight w:val="0"/>
      <w:marTop w:val="0"/>
      <w:marBottom w:val="0"/>
      <w:divBdr>
        <w:top w:val="none" w:sz="0" w:space="0" w:color="auto"/>
        <w:left w:val="none" w:sz="0" w:space="0" w:color="auto"/>
        <w:bottom w:val="none" w:sz="0" w:space="0" w:color="auto"/>
        <w:right w:val="none" w:sz="0" w:space="0" w:color="auto"/>
      </w:divBdr>
    </w:div>
    <w:div w:id="1322006660">
      <w:bodyDiv w:val="1"/>
      <w:marLeft w:val="0"/>
      <w:marRight w:val="0"/>
      <w:marTop w:val="0"/>
      <w:marBottom w:val="0"/>
      <w:divBdr>
        <w:top w:val="none" w:sz="0" w:space="0" w:color="auto"/>
        <w:left w:val="none" w:sz="0" w:space="0" w:color="auto"/>
        <w:bottom w:val="none" w:sz="0" w:space="0" w:color="auto"/>
        <w:right w:val="none" w:sz="0" w:space="0" w:color="auto"/>
      </w:divBdr>
    </w:div>
    <w:div w:id="1855265535">
      <w:bodyDiv w:val="1"/>
      <w:marLeft w:val="0"/>
      <w:marRight w:val="0"/>
      <w:marTop w:val="0"/>
      <w:marBottom w:val="0"/>
      <w:divBdr>
        <w:top w:val="none" w:sz="0" w:space="0" w:color="auto"/>
        <w:left w:val="none" w:sz="0" w:space="0" w:color="auto"/>
        <w:bottom w:val="none" w:sz="0" w:space="0" w:color="auto"/>
        <w:right w:val="none" w:sz="0" w:space="0" w:color="auto"/>
      </w:divBdr>
    </w:div>
    <w:div w:id="188254864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chart" Target="charts/chart2.xml"/><Relationship Id="rId5" Type="http://schemas.openxmlformats.org/officeDocument/2006/relationships/chart" Target="charts/chart1.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3" Type="http://schemas.openxmlformats.org/officeDocument/2006/relationships/oleObject" Target="file:////Users/Lenovo/Documents/Feature%20Health.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Lenovo/Documents/Feature%20Health.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feature</a:t>
            </a:r>
            <a:r>
              <a:rPr lang="en-GB" baseline="0"/>
              <a:t> health android</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GB"/>
        </a:p>
      </c:txPr>
    </c:title>
    <c:autoTitleDeleted val="0"/>
    <c:plotArea>
      <c:layout/>
      <c:barChart>
        <c:barDir val="bar"/>
        <c:grouping val="percentStacked"/>
        <c:varyColors val="0"/>
        <c:ser>
          <c:idx val="0"/>
          <c:order val="0"/>
          <c:tx>
            <c:strRef>
              <c:f>'Feature Health'!$B$2</c:f>
              <c:strCache>
                <c:ptCount val="1"/>
                <c:pt idx="0">
                  <c:v>PASS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'Feature Health'!$A$3:$A$17</c:f>
              <c:strCache>
                <c:ptCount val="15"/>
                <c:pt idx="0">
                  <c:v>Biometric unlock - Inji 44</c:v>
                </c:pt>
                <c:pt idx="1">
                  <c:v>Passcode unlock - MOSIP-20077</c:v>
                </c:pt>
                <c:pt idx="2">
                  <c:v>VC download via esignet - INJI-274</c:v>
                </c:pt>
                <c:pt idx="3">
                  <c:v>VC download via Sunbird - INJI-606</c:v>
                </c:pt>
                <c:pt idx="4">
                  <c:v>Pinning a VC - INJI-344</c:v>
                </c:pt>
                <c:pt idx="5">
                  <c:v>Normal VC sharing with VID</c:v>
                </c:pt>
                <c:pt idx="6">
                  <c:v>Deleting VC - INJI-5</c:v>
                </c:pt>
                <c:pt idx="7">
                  <c:v>Face Auth on Resident's phone with VID - Inji 42</c:v>
                </c:pt>
                <c:pt idx="8">
                  <c:v>Multi language support</c:v>
                </c:pt>
                <c:pt idx="9">
                  <c:v>Wallet binding - Inji 278</c:v>
                </c:pt>
                <c:pt idx="10">
                  <c:v>QR code Login</c:v>
                </c:pt>
                <c:pt idx="11">
                  <c:v>Verify QR code in INJI Verify</c:v>
                </c:pt>
                <c:pt idx="12">
                  <c:v>Logout</c:v>
                </c:pt>
                <c:pt idx="13">
                  <c:v>Backup and restore - INJI-636</c:v>
                </c:pt>
                <c:pt idx="14">
                  <c:v>OVP</c:v>
                </c:pt>
              </c:strCache>
            </c:strRef>
          </c:cat>
          <c:val>
            <c:numRef>
              <c:f>'Feature Health'!$B$3:$B$17</c:f>
              <c:numCache>
                <c:formatCode>General</c:formatCode>
                <c:ptCount val="15"/>
                <c:pt idx="0">
                  <c:v>10</c:v>
                </c:pt>
                <c:pt idx="1">
                  <c:v>12</c:v>
                </c:pt>
                <c:pt idx="2">
                  <c:v>13</c:v>
                </c:pt>
                <c:pt idx="3">
                  <c:v>9</c:v>
                </c:pt>
                <c:pt idx="4">
                  <c:v>8</c:v>
                </c:pt>
                <c:pt idx="5">
                  <c:v>20</c:v>
                </c:pt>
                <c:pt idx="6">
                  <c:v>12</c:v>
                </c:pt>
                <c:pt idx="7">
                  <c:v>14</c:v>
                </c:pt>
                <c:pt idx="8">
                  <c:v>6</c:v>
                </c:pt>
                <c:pt idx="9">
                  <c:v>18</c:v>
                </c:pt>
                <c:pt idx="10">
                  <c:v>15</c:v>
                </c:pt>
                <c:pt idx="11">
                  <c:v>17</c:v>
                </c:pt>
                <c:pt idx="12">
                  <c:v>4</c:v>
                </c:pt>
                <c:pt idx="13">
                  <c:v>11</c:v>
                </c:pt>
                <c:pt idx="14">
                  <c:v>10</c:v>
                </c:pt>
              </c:numCache>
            </c:numRef>
          </c:val>
          <c:extLst>
            <c:ext xmlns:c16="http://schemas.microsoft.com/office/drawing/2014/chart" uri="{C3380CC4-5D6E-409C-BE32-E72D297353CC}">
              <c16:uniqueId val="{00000000-273E-9147-B744-C32CDF349FBF}"/>
            </c:ext>
          </c:extLst>
        </c:ser>
        <c:ser>
          <c:idx val="1"/>
          <c:order val="1"/>
          <c:tx>
            <c:strRef>
              <c:f>'Feature Health'!$C$2</c:f>
              <c:strCache>
                <c:ptCount val="1"/>
                <c:pt idx="0">
                  <c:v>FAIL</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'Feature Health'!$A$3:$A$17</c:f>
              <c:strCache>
                <c:ptCount val="15"/>
                <c:pt idx="0">
                  <c:v>Biometric unlock - Inji 44</c:v>
                </c:pt>
                <c:pt idx="1">
                  <c:v>Passcode unlock - MOSIP-20077</c:v>
                </c:pt>
                <c:pt idx="2">
                  <c:v>VC download via esignet - INJI-274</c:v>
                </c:pt>
                <c:pt idx="3">
                  <c:v>VC download via Sunbird - INJI-606</c:v>
                </c:pt>
                <c:pt idx="4">
                  <c:v>Pinning a VC - INJI-344</c:v>
                </c:pt>
                <c:pt idx="5">
                  <c:v>Normal VC sharing with VID</c:v>
                </c:pt>
                <c:pt idx="6">
                  <c:v>Deleting VC - INJI-5</c:v>
                </c:pt>
                <c:pt idx="7">
                  <c:v>Face Auth on Resident's phone with VID - Inji 42</c:v>
                </c:pt>
                <c:pt idx="8">
                  <c:v>Multi language support</c:v>
                </c:pt>
                <c:pt idx="9">
                  <c:v>Wallet binding - Inji 278</c:v>
                </c:pt>
                <c:pt idx="10">
                  <c:v>QR code Login</c:v>
                </c:pt>
                <c:pt idx="11">
                  <c:v>Verify QR code in INJI Verify</c:v>
                </c:pt>
                <c:pt idx="12">
                  <c:v>Logout</c:v>
                </c:pt>
                <c:pt idx="13">
                  <c:v>Backup and restore - INJI-636</c:v>
                </c:pt>
                <c:pt idx="14">
                  <c:v>OVP</c:v>
                </c:pt>
              </c:strCache>
            </c:strRef>
          </c:cat>
          <c:val>
            <c:numRef>
              <c:f>'Feature Health'!$C$3:$C$17</c:f>
              <c:numCache>
                <c:formatCode>General</c:formatCode>
                <c:ptCount val="15"/>
                <c:pt idx="8">
                  <c:v>1</c:v>
                </c:pt>
                <c:pt idx="9">
                  <c:v>1</c:v>
                </c:pt>
              </c:numCache>
            </c:numRef>
          </c:val>
          <c:extLst>
            <c:ext xmlns:c16="http://schemas.microsoft.com/office/drawing/2014/chart" uri="{C3380CC4-5D6E-409C-BE32-E72D297353CC}">
              <c16:uniqueId val="{00000001-273E-9147-B744-C32CDF349FBF}"/>
            </c:ext>
          </c:extLst>
        </c:ser>
        <c:dLbls>
          <c:dLblPos val="ctr"/>
          <c:showLegendKey val="0"/>
          <c:showVal val="1"/>
          <c:showCatName val="0"/>
          <c:showSerName val="0"/>
          <c:showPercent val="0"/>
          <c:showBubbleSize val="0"/>
        </c:dLbls>
        <c:gapWidth val="79"/>
        <c:overlap val="100"/>
        <c:axId val="1300945744"/>
        <c:axId val="1300947456"/>
      </c:barChart>
      <c:catAx>
        <c:axId val="13009457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300947456"/>
        <c:crosses val="autoZero"/>
        <c:auto val="1"/>
        <c:lblAlgn val="ctr"/>
        <c:lblOffset val="100"/>
        <c:noMultiLvlLbl val="0"/>
      </c:catAx>
      <c:valAx>
        <c:axId val="1300947456"/>
        <c:scaling>
          <c:orientation val="minMax"/>
        </c:scaling>
        <c:delete val="1"/>
        <c:axPos val="b"/>
        <c:numFmt formatCode="0%" sourceLinked="1"/>
        <c:majorTickMark val="none"/>
        <c:minorTickMark val="none"/>
        <c:tickLblPos val="nextTo"/>
        <c:crossAx val="13009457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GB"/>
              <a:t>feature health</a:t>
            </a:r>
            <a:r>
              <a:rPr lang="en-GB" baseline="0"/>
              <a:t> ios</a:t>
            </a:r>
            <a:endParaRPr lang="en-GB"/>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GB"/>
        </a:p>
      </c:txPr>
    </c:title>
    <c:autoTitleDeleted val="0"/>
    <c:plotArea>
      <c:layout/>
      <c:barChart>
        <c:barDir val="bar"/>
        <c:grouping val="percentStacked"/>
        <c:varyColors val="0"/>
        <c:ser>
          <c:idx val="0"/>
          <c:order val="0"/>
          <c:tx>
            <c:strRef>
              <c:f>'Feature Health'!$B$24</c:f>
              <c:strCache>
                <c:ptCount val="1"/>
                <c:pt idx="0">
                  <c:v>pass</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'Feature Health'!$A$25:$A$39</c:f>
              <c:strCache>
                <c:ptCount val="15"/>
                <c:pt idx="0">
                  <c:v>Biometric unlock - Inji 44</c:v>
                </c:pt>
                <c:pt idx="1">
                  <c:v>Passcode unlock - MOSIP-20077</c:v>
                </c:pt>
                <c:pt idx="2">
                  <c:v>VC download via esignet - INJI-274</c:v>
                </c:pt>
                <c:pt idx="3">
                  <c:v>VC download via Sunbird - INJI-606</c:v>
                </c:pt>
                <c:pt idx="4">
                  <c:v>Pinning a VC - INJI-344</c:v>
                </c:pt>
                <c:pt idx="5">
                  <c:v>Normal VC sharing with VID</c:v>
                </c:pt>
                <c:pt idx="6">
                  <c:v>Deleting VC - INJI-5</c:v>
                </c:pt>
                <c:pt idx="7">
                  <c:v>Face Auth on Resident's phone with VID - Inji 42</c:v>
                </c:pt>
                <c:pt idx="8">
                  <c:v>Multi language support</c:v>
                </c:pt>
                <c:pt idx="9">
                  <c:v>Wallet binding - Inji 278</c:v>
                </c:pt>
                <c:pt idx="10">
                  <c:v>QR code Login</c:v>
                </c:pt>
                <c:pt idx="11">
                  <c:v>Verify QR code in INJI Verify</c:v>
                </c:pt>
                <c:pt idx="12">
                  <c:v>Logout</c:v>
                </c:pt>
                <c:pt idx="13">
                  <c:v>Backup and restore - INJI-636</c:v>
                </c:pt>
                <c:pt idx="14">
                  <c:v>OVP</c:v>
                </c:pt>
              </c:strCache>
            </c:strRef>
          </c:cat>
          <c:val>
            <c:numRef>
              <c:f>'Feature Health'!$B$25:$B$39</c:f>
              <c:numCache>
                <c:formatCode>General</c:formatCode>
                <c:ptCount val="15"/>
                <c:pt idx="0">
                  <c:v>10</c:v>
                </c:pt>
                <c:pt idx="1">
                  <c:v>12</c:v>
                </c:pt>
                <c:pt idx="2">
                  <c:v>13</c:v>
                </c:pt>
                <c:pt idx="3">
                  <c:v>9</c:v>
                </c:pt>
                <c:pt idx="4">
                  <c:v>8</c:v>
                </c:pt>
                <c:pt idx="5">
                  <c:v>20</c:v>
                </c:pt>
                <c:pt idx="6">
                  <c:v>12</c:v>
                </c:pt>
                <c:pt idx="7">
                  <c:v>14</c:v>
                </c:pt>
                <c:pt idx="8">
                  <c:v>6</c:v>
                </c:pt>
                <c:pt idx="9">
                  <c:v>18</c:v>
                </c:pt>
                <c:pt idx="10">
                  <c:v>15</c:v>
                </c:pt>
                <c:pt idx="11">
                  <c:v>17</c:v>
                </c:pt>
                <c:pt idx="12">
                  <c:v>4</c:v>
                </c:pt>
                <c:pt idx="13">
                  <c:v>11</c:v>
                </c:pt>
                <c:pt idx="14">
                  <c:v>10</c:v>
                </c:pt>
              </c:numCache>
            </c:numRef>
          </c:val>
          <c:extLst>
            <c:ext xmlns:c16="http://schemas.microsoft.com/office/drawing/2014/chart" uri="{C3380CC4-5D6E-409C-BE32-E72D297353CC}">
              <c16:uniqueId val="{00000000-6CD1-144B-9A31-7EA06F61DFF6}"/>
            </c:ext>
          </c:extLst>
        </c:ser>
        <c:ser>
          <c:idx val="1"/>
          <c:order val="1"/>
          <c:tx>
            <c:strRef>
              <c:f>'Feature Health'!$C$24</c:f>
              <c:strCache>
                <c:ptCount val="1"/>
                <c:pt idx="0">
                  <c:v>Fail</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'Feature Health'!$A$25:$A$39</c:f>
              <c:strCache>
                <c:ptCount val="15"/>
                <c:pt idx="0">
                  <c:v>Biometric unlock - Inji 44</c:v>
                </c:pt>
                <c:pt idx="1">
                  <c:v>Passcode unlock - MOSIP-20077</c:v>
                </c:pt>
                <c:pt idx="2">
                  <c:v>VC download via esignet - INJI-274</c:v>
                </c:pt>
                <c:pt idx="3">
                  <c:v>VC download via Sunbird - INJI-606</c:v>
                </c:pt>
                <c:pt idx="4">
                  <c:v>Pinning a VC - INJI-344</c:v>
                </c:pt>
                <c:pt idx="5">
                  <c:v>Normal VC sharing with VID</c:v>
                </c:pt>
                <c:pt idx="6">
                  <c:v>Deleting VC - INJI-5</c:v>
                </c:pt>
                <c:pt idx="7">
                  <c:v>Face Auth on Resident's phone with VID - Inji 42</c:v>
                </c:pt>
                <c:pt idx="8">
                  <c:v>Multi language support</c:v>
                </c:pt>
                <c:pt idx="9">
                  <c:v>Wallet binding - Inji 278</c:v>
                </c:pt>
                <c:pt idx="10">
                  <c:v>QR code Login</c:v>
                </c:pt>
                <c:pt idx="11">
                  <c:v>Verify QR code in INJI Verify</c:v>
                </c:pt>
                <c:pt idx="12">
                  <c:v>Logout</c:v>
                </c:pt>
                <c:pt idx="13">
                  <c:v>Backup and restore - INJI-636</c:v>
                </c:pt>
                <c:pt idx="14">
                  <c:v>OVP</c:v>
                </c:pt>
              </c:strCache>
            </c:strRef>
          </c:cat>
          <c:val>
            <c:numRef>
              <c:f>'Feature Health'!$C$25:$C$39</c:f>
              <c:numCache>
                <c:formatCode>General</c:formatCode>
                <c:ptCount val="15"/>
                <c:pt idx="8">
                  <c:v>1</c:v>
                </c:pt>
                <c:pt idx="9">
                  <c:v>1</c:v>
                </c:pt>
              </c:numCache>
            </c:numRef>
          </c:val>
          <c:extLst>
            <c:ext xmlns:c16="http://schemas.microsoft.com/office/drawing/2014/chart" uri="{C3380CC4-5D6E-409C-BE32-E72D297353CC}">
              <c16:uniqueId val="{00000001-6CD1-144B-9A31-7EA06F61DFF6}"/>
            </c:ext>
          </c:extLst>
        </c:ser>
        <c:dLbls>
          <c:dLblPos val="ctr"/>
          <c:showLegendKey val="0"/>
          <c:showVal val="1"/>
          <c:showCatName val="0"/>
          <c:showSerName val="0"/>
          <c:showPercent val="0"/>
          <c:showBubbleSize val="0"/>
        </c:dLbls>
        <c:gapWidth val="79"/>
        <c:overlap val="100"/>
        <c:axId val="1712291728"/>
        <c:axId val="1712293440"/>
      </c:barChart>
      <c:catAx>
        <c:axId val="17122917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1712293440"/>
        <c:crosses val="autoZero"/>
        <c:auto val="1"/>
        <c:lblAlgn val="ctr"/>
        <c:lblOffset val="100"/>
        <c:noMultiLvlLbl val="0"/>
      </c:catAx>
      <c:valAx>
        <c:axId val="1712293440"/>
        <c:scaling>
          <c:orientation val="minMax"/>
        </c:scaling>
        <c:delete val="1"/>
        <c:axPos val="b"/>
        <c:numFmt formatCode="0%" sourceLinked="1"/>
        <c:majorTickMark val="none"/>
        <c:minorTickMark val="none"/>
        <c:tickLblPos val="nextTo"/>
        <c:crossAx val="171229172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8">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98">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1461</TotalTime>
  <Pages>9</Pages>
  <Words>888</Words>
  <Characters>5062</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5939</CharactersWithSpaces>
  <SharedDoc>false</SharedDoc>
  <HLinks>
    <vt:vector size="66" baseType="variant">
      <vt:variant>
        <vt:i4>1048627</vt:i4>
      </vt:variant>
      <vt:variant>
        <vt:i4>62</vt:i4>
      </vt:variant>
      <vt:variant>
        <vt:i4>0</vt:i4>
      </vt:variant>
      <vt:variant>
        <vt:i4>5</vt:i4>
      </vt:variant>
      <vt:variant>
        <vt:lpwstr/>
      </vt:variant>
      <vt:variant>
        <vt:lpwstr>_Toc179921984</vt:lpwstr>
      </vt:variant>
      <vt:variant>
        <vt:i4>1048627</vt:i4>
      </vt:variant>
      <vt:variant>
        <vt:i4>56</vt:i4>
      </vt:variant>
      <vt:variant>
        <vt:i4>0</vt:i4>
      </vt:variant>
      <vt:variant>
        <vt:i4>5</vt:i4>
      </vt:variant>
      <vt:variant>
        <vt:lpwstr/>
      </vt:variant>
      <vt:variant>
        <vt:lpwstr>_Toc179921983</vt:lpwstr>
      </vt:variant>
      <vt:variant>
        <vt:i4>1048627</vt:i4>
      </vt:variant>
      <vt:variant>
        <vt:i4>50</vt:i4>
      </vt:variant>
      <vt:variant>
        <vt:i4>0</vt:i4>
      </vt:variant>
      <vt:variant>
        <vt:i4>5</vt:i4>
      </vt:variant>
      <vt:variant>
        <vt:lpwstr/>
      </vt:variant>
      <vt:variant>
        <vt:lpwstr>_Toc179921982</vt:lpwstr>
      </vt:variant>
      <vt:variant>
        <vt:i4>1048627</vt:i4>
      </vt:variant>
      <vt:variant>
        <vt:i4>44</vt:i4>
      </vt:variant>
      <vt:variant>
        <vt:i4>0</vt:i4>
      </vt:variant>
      <vt:variant>
        <vt:i4>5</vt:i4>
      </vt:variant>
      <vt:variant>
        <vt:lpwstr/>
      </vt:variant>
      <vt:variant>
        <vt:lpwstr>_Toc179921981</vt:lpwstr>
      </vt:variant>
      <vt:variant>
        <vt:i4>1048627</vt:i4>
      </vt:variant>
      <vt:variant>
        <vt:i4>38</vt:i4>
      </vt:variant>
      <vt:variant>
        <vt:i4>0</vt:i4>
      </vt:variant>
      <vt:variant>
        <vt:i4>5</vt:i4>
      </vt:variant>
      <vt:variant>
        <vt:lpwstr/>
      </vt:variant>
      <vt:variant>
        <vt:lpwstr>_Toc179921980</vt:lpwstr>
      </vt:variant>
      <vt:variant>
        <vt:i4>2031667</vt:i4>
      </vt:variant>
      <vt:variant>
        <vt:i4>32</vt:i4>
      </vt:variant>
      <vt:variant>
        <vt:i4>0</vt:i4>
      </vt:variant>
      <vt:variant>
        <vt:i4>5</vt:i4>
      </vt:variant>
      <vt:variant>
        <vt:lpwstr/>
      </vt:variant>
      <vt:variant>
        <vt:lpwstr>_Toc179921979</vt:lpwstr>
      </vt:variant>
      <vt:variant>
        <vt:i4>2031667</vt:i4>
      </vt:variant>
      <vt:variant>
        <vt:i4>26</vt:i4>
      </vt:variant>
      <vt:variant>
        <vt:i4>0</vt:i4>
      </vt:variant>
      <vt:variant>
        <vt:i4>5</vt:i4>
      </vt:variant>
      <vt:variant>
        <vt:lpwstr/>
      </vt:variant>
      <vt:variant>
        <vt:lpwstr>_Toc179921978</vt:lpwstr>
      </vt:variant>
      <vt:variant>
        <vt:i4>2031667</vt:i4>
      </vt:variant>
      <vt:variant>
        <vt:i4>20</vt:i4>
      </vt:variant>
      <vt:variant>
        <vt:i4>0</vt:i4>
      </vt:variant>
      <vt:variant>
        <vt:i4>5</vt:i4>
      </vt:variant>
      <vt:variant>
        <vt:lpwstr/>
      </vt:variant>
      <vt:variant>
        <vt:lpwstr>_Toc179921977</vt:lpwstr>
      </vt:variant>
      <vt:variant>
        <vt:i4>2031667</vt:i4>
      </vt:variant>
      <vt:variant>
        <vt:i4>14</vt:i4>
      </vt:variant>
      <vt:variant>
        <vt:i4>0</vt:i4>
      </vt:variant>
      <vt:variant>
        <vt:i4>5</vt:i4>
      </vt:variant>
      <vt:variant>
        <vt:lpwstr/>
      </vt:variant>
      <vt:variant>
        <vt:lpwstr>_Toc179921976</vt:lpwstr>
      </vt:variant>
      <vt:variant>
        <vt:i4>2031667</vt:i4>
      </vt:variant>
      <vt:variant>
        <vt:i4>8</vt:i4>
      </vt:variant>
      <vt:variant>
        <vt:i4>0</vt:i4>
      </vt:variant>
      <vt:variant>
        <vt:i4>5</vt:i4>
      </vt:variant>
      <vt:variant>
        <vt:lpwstr/>
      </vt:variant>
      <vt:variant>
        <vt:lpwstr>_Toc179921975</vt:lpwstr>
      </vt:variant>
      <vt:variant>
        <vt:i4>2031667</vt:i4>
      </vt:variant>
      <vt:variant>
        <vt:i4>2</vt:i4>
      </vt:variant>
      <vt:variant>
        <vt:i4>0</vt:i4>
      </vt:variant>
      <vt:variant>
        <vt:i4>5</vt:i4>
      </vt:variant>
      <vt:variant>
        <vt:lpwstr/>
      </vt:variant>
      <vt:variant>
        <vt:lpwstr>_Toc179921974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Aswin</dc:creator>
  <cp:keywords/>
  <cp:lastModifiedBy>Nitin Krishna Hegde</cp:lastModifiedBy>
  <cp:revision>24</cp:revision>
  <dcterms:created xsi:type="dcterms:W3CDTF">2025-03-10T06:44:00Z</dcterms:created>
  <dcterms:modified xsi:type="dcterms:W3CDTF">2025-07-22T05:08:00Z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bd3713d2343ce4289415a6ce076fa367da96b13a7111beced7784e3c54c1fd22</vt:lpwstr>
  </property>
</Properties>
</file>